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20" w:rsidRPr="001A20DB" w:rsidRDefault="00F62820" w:rsidP="00F628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รายงานการประชุมสภาองค์การบริหารส่วนตำบลหาดนางแก้ว</w:t>
      </w:r>
    </w:p>
    <w:p w:rsidR="00F62820" w:rsidRPr="001A20DB" w:rsidRDefault="00F62820" w:rsidP="00F6282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1/256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F62820" w:rsidRPr="001A20DB" w:rsidRDefault="00F62820" w:rsidP="00F628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F62820" w:rsidRPr="001A20DB" w:rsidRDefault="00F62820" w:rsidP="00F628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F62820" w:rsidRPr="001A20DB" w:rsidRDefault="00F62820" w:rsidP="00F628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ห้องประชุมสภาองค์การบริหารส่วนตำบลหาดนางแก้ว  </w:t>
      </w:r>
    </w:p>
    <w:p w:rsidR="00F62820" w:rsidRPr="001A20DB" w:rsidRDefault="00F62820" w:rsidP="00F628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</w:t>
      </w:r>
    </w:p>
    <w:p w:rsidR="00F62820" w:rsidRPr="001A20DB" w:rsidRDefault="00F62820" w:rsidP="00F62820">
      <w:pPr>
        <w:rPr>
          <w:rFonts w:ascii="TH SarabunIT๙" w:hAnsi="TH SarabunIT๙" w:cs="TH SarabunIT๙"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66"/>
        <w:gridCol w:w="2700"/>
        <w:gridCol w:w="2896"/>
      </w:tblGrid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นางกุหลาบ  สมโภชน์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อบต.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กุหลาบ  สมโภชน์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นายมนัส  ดุริยา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รองประธานสภา  อบต. </w:t>
            </w:r>
          </w:p>
        </w:tc>
        <w:tc>
          <w:tcPr>
            <w:tcW w:w="2896" w:type="dxa"/>
          </w:tcPr>
          <w:p w:rsidR="00F62820" w:rsidRPr="001A20DB" w:rsidRDefault="00F62820" w:rsidP="00F62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นัส  ดุริยา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นายอนณ  สุนทรอินทร์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อนณ  สุนทรอินทร์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นายบรรหาร เชื้อเจริญ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๑</w:t>
            </w:r>
          </w:p>
        </w:tc>
        <w:tc>
          <w:tcPr>
            <w:tcW w:w="2896" w:type="dxa"/>
          </w:tcPr>
          <w:p w:rsidR="00F62820" w:rsidRPr="001A20DB" w:rsidRDefault="00F62820" w:rsidP="00F62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ลา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อินทนัน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๒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สุชาติ  อินทนัน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นางอารี เหยี่ยวมนต์ชัย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๒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อารี เหยี่ยวมนต์ชัย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นาแรมงาม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๓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นาแรมงาม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นางสาวชุติมา  มูลทุม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๓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ชุติมา  มูลทุม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นายจำเนียร  นาคหมวก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๔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จำเนียร  นาคหมวก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นายณรงค์  คุ้มมา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๕</w:t>
            </w:r>
          </w:p>
        </w:tc>
        <w:tc>
          <w:tcPr>
            <w:tcW w:w="2896" w:type="dxa"/>
          </w:tcPr>
          <w:p w:rsidR="00F62820" w:rsidRPr="001A20DB" w:rsidRDefault="00F62820" w:rsidP="00F62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ณรงค์  คุ้มมา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นายวิมล  สายแดง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๖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วิมล  สายแดง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นายบางทอง  สายแดง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๖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บางทอง  สายแดง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ไหมทอง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๗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ลา</w:t>
            </w:r>
          </w:p>
        </w:tc>
      </w:tr>
      <w:tr w:rsidR="00F62820" w:rsidRPr="001A20DB" w:rsidTr="009B000F">
        <w:tc>
          <w:tcPr>
            <w:tcW w:w="79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16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นายสายยันต์  สมโภชน์</w:t>
            </w:r>
          </w:p>
        </w:tc>
        <w:tc>
          <w:tcPr>
            <w:tcW w:w="270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๗</w:t>
            </w:r>
          </w:p>
        </w:tc>
        <w:tc>
          <w:tcPr>
            <w:tcW w:w="2896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</w:t>
            </w:r>
          </w:p>
        </w:tc>
      </w:tr>
    </w:tbl>
    <w:p w:rsidR="00F62820" w:rsidRPr="001A20DB" w:rsidRDefault="00F62820" w:rsidP="00F62820">
      <w:pPr>
        <w:rPr>
          <w:rFonts w:ascii="TH SarabunIT๙" w:hAnsi="TH SarabunIT๙" w:cs="TH SarabunIT๙"/>
          <w:sz w:val="32"/>
          <w:szCs w:val="32"/>
          <w:u w:val="single"/>
        </w:rPr>
      </w:pPr>
      <w:r w:rsidRPr="001A20DB">
        <w:rPr>
          <w:rFonts w:ascii="TH SarabunIT๙" w:hAnsi="TH SarabunIT๙" w:cs="TH SarabunIT๙"/>
          <w:sz w:val="32"/>
          <w:szCs w:val="32"/>
          <w:u w:val="single"/>
          <w:cs/>
        </w:rPr>
        <w:t>ผู้ไม่มาประชุม</w:t>
      </w:r>
    </w:p>
    <w:p w:rsidR="00F62820" w:rsidRDefault="00F62820" w:rsidP="00F62820">
      <w:pPr>
        <w:rPr>
          <w:rFonts w:ascii="TH SarabunIT๙" w:hAnsi="TH SarabunIT๙" w:cs="TH SarabunIT๙"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</w:rPr>
        <w:tab/>
      </w:r>
      <w:r w:rsidRPr="001A20DB">
        <w:rPr>
          <w:rFonts w:ascii="TH SarabunIT๙" w:hAnsi="TH SarabunIT๙" w:cs="TH SarabunIT๙"/>
          <w:sz w:val="32"/>
          <w:szCs w:val="32"/>
          <w:cs/>
        </w:rPr>
        <w:t>๑.นาย</w:t>
      </w:r>
      <w:r>
        <w:rPr>
          <w:rFonts w:ascii="TH SarabunIT๙" w:hAnsi="TH SarabunIT๙" w:cs="TH SarabunIT๙" w:hint="cs"/>
          <w:sz w:val="32"/>
          <w:szCs w:val="32"/>
          <w:cs/>
        </w:rPr>
        <w:t>บรรหาร เชื้อเจริญ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 อบต. หมู่ที่ 1  </w:t>
      </w:r>
      <w:r w:rsidRPr="001A20DB">
        <w:rPr>
          <w:rFonts w:ascii="TH SarabunIT๙" w:hAnsi="TH SarabunIT๙" w:cs="TH SarabunIT๙"/>
          <w:sz w:val="32"/>
          <w:szCs w:val="32"/>
          <w:cs/>
        </w:rPr>
        <w:t>(ลา)</w:t>
      </w:r>
    </w:p>
    <w:p w:rsidR="00F62820" w:rsidRDefault="00F62820" w:rsidP="00F628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1A20DB">
        <w:rPr>
          <w:rFonts w:ascii="TH SarabunIT๙" w:hAnsi="TH SarabunIT๙" w:cs="TH SarabunIT๙"/>
          <w:sz w:val="32"/>
          <w:szCs w:val="32"/>
          <w:cs/>
        </w:rPr>
        <w:t>นายสมชาย  ไหมทอง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20DB">
        <w:rPr>
          <w:rFonts w:ascii="TH SarabunIT๙" w:hAnsi="TH SarabunIT๙" w:cs="TH SarabunIT๙"/>
          <w:sz w:val="32"/>
          <w:szCs w:val="32"/>
          <w:cs/>
        </w:rPr>
        <w:t xml:space="preserve">สมาชิกสภา  อบต.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7 (ลา)</w:t>
      </w:r>
    </w:p>
    <w:p w:rsidR="00F62820" w:rsidRPr="001A20DB" w:rsidRDefault="00F62820" w:rsidP="00F628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1A20DB">
        <w:rPr>
          <w:rFonts w:ascii="TH SarabunIT๙" w:hAnsi="TH SarabunIT๙" w:cs="TH SarabunIT๙"/>
          <w:sz w:val="32"/>
          <w:szCs w:val="32"/>
          <w:cs/>
        </w:rPr>
        <w:t>นายส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ายยันต์ สมโภชน์  </w:t>
      </w:r>
      <w:r w:rsidRPr="001A20DB">
        <w:rPr>
          <w:rFonts w:ascii="TH SarabunIT๙" w:hAnsi="TH SarabunIT๙" w:cs="TH SarabunIT๙"/>
          <w:sz w:val="32"/>
          <w:szCs w:val="32"/>
          <w:cs/>
        </w:rPr>
        <w:t>สมาชิกสภา  อบต. หมู่ที่ 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(ลา)</w:t>
      </w:r>
    </w:p>
    <w:p w:rsidR="00F62820" w:rsidRPr="001A20DB" w:rsidRDefault="00F62820" w:rsidP="00F62820">
      <w:pPr>
        <w:rPr>
          <w:rFonts w:ascii="TH SarabunIT๙" w:hAnsi="TH SarabunIT๙" w:cs="TH SarabunIT๙"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34"/>
        <w:gridCol w:w="3118"/>
        <w:gridCol w:w="2410"/>
      </w:tblGrid>
      <w:tr w:rsidR="00F62820" w:rsidRPr="001A20DB" w:rsidTr="009B000F">
        <w:tc>
          <w:tcPr>
            <w:tcW w:w="1008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34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118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62820" w:rsidRPr="001A20DB" w:rsidTr="009B000F">
        <w:tc>
          <w:tcPr>
            <w:tcW w:w="1008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034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นายสมเกียรติ  สมโภชน์</w:t>
            </w:r>
          </w:p>
        </w:tc>
        <w:tc>
          <w:tcPr>
            <w:tcW w:w="3118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410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สมเกียรติ  สมโภชน์</w:t>
            </w:r>
          </w:p>
        </w:tc>
      </w:tr>
      <w:tr w:rsidR="00F62820" w:rsidRPr="001A20DB" w:rsidTr="009B000F">
        <w:tc>
          <w:tcPr>
            <w:tcW w:w="1008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034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นายเพลิน  ฉันทานุมัติ</w:t>
            </w:r>
          </w:p>
        </w:tc>
        <w:tc>
          <w:tcPr>
            <w:tcW w:w="3118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10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เพลิน  ฉันทานุมัติ</w:t>
            </w:r>
          </w:p>
        </w:tc>
      </w:tr>
      <w:tr w:rsidR="00F62820" w:rsidRPr="001A20DB" w:rsidTr="009B000F">
        <w:tc>
          <w:tcPr>
            <w:tcW w:w="1008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3034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นายไชยวัฒน์  โตด้วง</w:t>
            </w:r>
          </w:p>
        </w:tc>
        <w:tc>
          <w:tcPr>
            <w:tcW w:w="3118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10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ไชยวัฒน์  โตด้วง</w:t>
            </w:r>
          </w:p>
        </w:tc>
      </w:tr>
      <w:tr w:rsidR="00F62820" w:rsidRPr="001A20DB" w:rsidTr="009B000F">
        <w:tc>
          <w:tcPr>
            <w:tcW w:w="1008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3034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ใจกลัด</w:t>
            </w:r>
          </w:p>
        </w:tc>
        <w:tc>
          <w:tcPr>
            <w:tcW w:w="3118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410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ใจกลัด</w:t>
            </w:r>
          </w:p>
        </w:tc>
      </w:tr>
      <w:tr w:rsidR="00F62820" w:rsidRPr="001A20DB" w:rsidTr="009B000F">
        <w:tc>
          <w:tcPr>
            <w:tcW w:w="1008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3034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นายวชิรวัตติ์  สุการมณีโรจน์</w:t>
            </w:r>
          </w:p>
        </w:tc>
        <w:tc>
          <w:tcPr>
            <w:tcW w:w="3118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วชิรวัตติ์  สุการมณีโรจน์</w:t>
            </w:r>
          </w:p>
        </w:tc>
      </w:tr>
      <w:tr w:rsidR="00F62820" w:rsidRPr="001A20DB" w:rsidTr="009B000F">
        <w:tc>
          <w:tcPr>
            <w:tcW w:w="1008" w:type="dxa"/>
          </w:tcPr>
          <w:p w:rsidR="00F62820" w:rsidRPr="001A20DB" w:rsidRDefault="00F62820" w:rsidP="009B00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4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F62820" w:rsidRPr="001A20DB" w:rsidRDefault="00F62820" w:rsidP="009B00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2820" w:rsidRDefault="00014CFB" w:rsidP="00F62820">
      <w:pPr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เริ่มประชุมเวลา</w:t>
      </w:r>
      <w:r w:rsidR="00F62820">
        <w:rPr>
          <w:rFonts w:ascii="TH SarabunIT๙" w:hAnsi="TH SarabunIT๙" w:cs="TH SarabunIT๙" w:hint="cs"/>
          <w:sz w:val="32"/>
          <w:szCs w:val="32"/>
          <w:cs/>
        </w:rPr>
        <w:t xml:space="preserve"> 09.45 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3E1F22" w:rsidRPr="0012361E" w:rsidRDefault="00400D34" w:rsidP="00F62820">
      <w:pPr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นาย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อนณ สุนทรอินทร์</w:t>
      </w:r>
      <w:r w:rsidRPr="0012361E">
        <w:rPr>
          <w:rFonts w:ascii="TH SarabunIT๙" w:hAnsi="TH SarabunIT๙" w:cs="TH SarabunIT๙"/>
          <w:sz w:val="32"/>
          <w:szCs w:val="32"/>
        </w:rPr>
        <w:tab/>
      </w:r>
      <w:r w:rsidRPr="0012361E">
        <w:rPr>
          <w:rFonts w:ascii="TH SarabunIT๙" w:hAnsi="TH SarabunIT๙" w:cs="TH SarabunIT๙"/>
          <w:sz w:val="32"/>
          <w:szCs w:val="32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วันนี้เป็นการประชุมสภาองค์การบริหารส่วนตำบล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สมัย 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</w:t>
      </w:r>
      <w:r w:rsidR="00011DA2" w:rsidRPr="0012361E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2361E">
        <w:rPr>
          <w:rFonts w:ascii="TH SarabunIT๙" w:hAnsi="TH SarabunIT๙" w:cs="TH SarabunIT๙"/>
          <w:sz w:val="32"/>
          <w:szCs w:val="32"/>
          <w:cs/>
        </w:rPr>
        <w:t>สภาฯ</w:t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3E1F22" w:rsidRPr="0012361E">
        <w:rPr>
          <w:rFonts w:ascii="TH SarabunIT๙" w:hAnsi="TH SarabunIT๙" w:cs="TH SarabunIT๙" w:hint="cs"/>
          <w:sz w:val="32"/>
          <w:szCs w:val="32"/>
          <w:cs/>
        </w:rPr>
        <w:t>วิสามัญ สมัย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E1F22" w:rsidRPr="001236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038C1" w:rsidRPr="001236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2B6B45" w:rsidRPr="0012361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2361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E1F22" w:rsidRPr="0012361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 ตามพระราชบัญญัติสภา</w:t>
      </w:r>
      <w:r w:rsidR="003E1F22" w:rsidRPr="001236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3E1F22" w:rsidRPr="0012361E" w:rsidRDefault="00400D34" w:rsidP="003E1F2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lastRenderedPageBreak/>
        <w:t>ตำบลและ</w:t>
      </w:r>
      <w:r w:rsidR="003E1F22" w:rsidRPr="0012361E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การบริหารส่วนตำบล </w:t>
      </w:r>
      <w:r w:rsidR="008038C1" w:rsidRPr="0012361E">
        <w:rPr>
          <w:rFonts w:ascii="TH SarabunIT๙" w:hAnsi="TH SarabunIT๙" w:cs="TH SarabunIT๙"/>
          <w:sz w:val="32"/>
          <w:szCs w:val="32"/>
          <w:cs/>
        </w:rPr>
        <w:t>พ.ศ.</w:t>
      </w:r>
      <w:r w:rsidR="008038C1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8C1" w:rsidRPr="0012361E">
        <w:rPr>
          <w:rFonts w:ascii="TH SarabunIT๙" w:hAnsi="TH SarabunIT๙" w:cs="TH SarabunIT๙"/>
          <w:sz w:val="32"/>
          <w:szCs w:val="32"/>
          <w:cs/>
        </w:rPr>
        <w:t xml:space="preserve">2537 แก้ไขเพิ่มเติมถึง 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3E1F22" w:rsidRPr="0012361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2361E">
        <w:rPr>
          <w:rFonts w:ascii="TH SarabunIT๙" w:hAnsi="TH SarabunIT๙" w:cs="TH SarabunIT๙"/>
          <w:sz w:val="32"/>
          <w:szCs w:val="32"/>
          <w:cs/>
        </w:rPr>
        <w:t>)  พ.ศ.25</w:t>
      </w:r>
      <w:r w:rsidR="003E1F22" w:rsidRPr="0012361E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2361E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6513F7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8C1" w:rsidRPr="0012361E">
        <w:rPr>
          <w:rFonts w:ascii="TH SarabunIT๙" w:hAnsi="TH SarabunIT๙" w:cs="TH SarabunIT๙"/>
          <w:sz w:val="32"/>
          <w:szCs w:val="32"/>
          <w:cs/>
        </w:rPr>
        <w:t>56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การประชุมสภาองค์การบริหารส่วนตำบลต้องมีสมาชิกสภาองค์การบริหารส่วนตำบลมาประชุมไม่น้อยกว่ากึ่งหนึ่งของจำนวนสมาชิกสภาองค์การบริหารส่วนตำบลทั้งหมดเท่าที่มีอยู่จึงจะเป็นองค์ประชุม  ซึ่งบัดนี้สมาชิกสภาองค์การบริหารส่วนตำบล</w:t>
      </w:r>
      <w:r w:rsidR="00C3410C" w:rsidRPr="0012361E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12361E">
        <w:rPr>
          <w:rFonts w:ascii="TH SarabunIT๙" w:hAnsi="TH SarabunIT๙" w:cs="TH SarabunIT๙"/>
          <w:sz w:val="32"/>
          <w:szCs w:val="32"/>
          <w:cs/>
        </w:rPr>
        <w:t>มาประชุมจำนวน</w:t>
      </w:r>
      <w:r w:rsidR="00F62820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="003E1F22" w:rsidRPr="0012361E">
        <w:rPr>
          <w:rFonts w:ascii="TH SarabunIT๙" w:hAnsi="TH SarabunIT๙" w:cs="TH SarabunIT๙"/>
          <w:sz w:val="32"/>
          <w:szCs w:val="32"/>
          <w:cs/>
        </w:rPr>
        <w:t xml:space="preserve">ท่าน ถือว่าครบองค์ประชุมแล้ว </w:t>
      </w:r>
      <w:r w:rsidR="002B6B45" w:rsidRPr="0012361E">
        <w:rPr>
          <w:rFonts w:ascii="TH SarabunIT๙" w:hAnsi="TH SarabunIT๙" w:cs="TH SarabunIT๙" w:hint="cs"/>
          <w:sz w:val="32"/>
          <w:szCs w:val="32"/>
          <w:cs/>
        </w:rPr>
        <w:t>ผมขอเรียน</w:t>
      </w:r>
      <w:r w:rsidRPr="0012361E">
        <w:rPr>
          <w:rFonts w:ascii="TH SarabunIT๙" w:hAnsi="TH SarabunIT๙" w:cs="TH SarabunIT๙"/>
          <w:sz w:val="32"/>
          <w:szCs w:val="32"/>
          <w:cs/>
        </w:rPr>
        <w:t>เชิญท่านประธานสภาองค์การบริหารส่วนตำบล</w:t>
      </w:r>
      <w:r w:rsidR="002B6B45" w:rsidRPr="0012361E">
        <w:rPr>
          <w:rFonts w:ascii="TH SarabunIT๙" w:hAnsi="TH SarabunIT๙" w:cs="TH SarabunIT๙" w:hint="cs"/>
          <w:sz w:val="32"/>
          <w:szCs w:val="32"/>
          <w:cs/>
        </w:rPr>
        <w:t>ได้เป็นประธาน</w:t>
      </w:r>
      <w:r w:rsidRPr="0012361E">
        <w:rPr>
          <w:rFonts w:ascii="TH SarabunIT๙" w:hAnsi="TH SarabunIT๙" w:cs="TH SarabunIT๙"/>
          <w:sz w:val="32"/>
          <w:szCs w:val="32"/>
          <w:cs/>
        </w:rPr>
        <w:t>จุด ธูปเทียน</w:t>
      </w:r>
      <w:r w:rsidR="002B6B45" w:rsidRPr="0012361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2361E">
        <w:rPr>
          <w:rFonts w:ascii="TH SarabunIT๙" w:hAnsi="TH SarabunIT๙" w:cs="TH SarabunIT๙"/>
          <w:sz w:val="32"/>
          <w:szCs w:val="32"/>
          <w:cs/>
        </w:rPr>
        <w:t>บูชาพระรัตนตรัย</w:t>
      </w:r>
      <w:r w:rsidR="003E1F22" w:rsidRPr="0012361E">
        <w:rPr>
          <w:rFonts w:ascii="TH SarabunIT๙" w:hAnsi="TH SarabunIT๙" w:cs="TH SarabunIT๙" w:hint="cs"/>
          <w:sz w:val="32"/>
          <w:szCs w:val="32"/>
          <w:cs/>
        </w:rPr>
        <w:t>และการกล่าวเปิดประชุมสมัยวิสามัญที่ 2</w:t>
      </w:r>
      <w:r w:rsidR="003E1F22"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1F22" w:rsidRPr="0012361E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๑ </w:t>
      </w:r>
      <w:r w:rsidR="003E1F22" w:rsidRPr="0012361E">
        <w:rPr>
          <w:rFonts w:ascii="TH SarabunIT๙" w:hAnsi="TH SarabunIT๙" w:cs="TH SarabunIT๙"/>
          <w:sz w:val="32"/>
          <w:szCs w:val="32"/>
          <w:cs/>
        </w:rPr>
        <w:t xml:space="preserve"> ประจำปี  25</w:t>
      </w:r>
      <w:r w:rsidR="003E1F22" w:rsidRPr="0012361E">
        <w:rPr>
          <w:rFonts w:ascii="TH SarabunIT๙" w:hAnsi="TH SarabunIT๙" w:cs="TH SarabunIT๙" w:hint="cs"/>
          <w:sz w:val="32"/>
          <w:szCs w:val="32"/>
          <w:cs/>
        </w:rPr>
        <w:t>๖2</w:t>
      </w:r>
      <w:r w:rsidR="00F62820">
        <w:rPr>
          <w:rFonts w:ascii="TH SarabunIT๙" w:hAnsi="TH SarabunIT๙" w:cs="TH SarabunIT๙" w:hint="cs"/>
          <w:sz w:val="32"/>
          <w:szCs w:val="32"/>
          <w:cs/>
        </w:rPr>
        <w:t>และได้กล่าวเปิดประชุมครับ</w:t>
      </w:r>
    </w:p>
    <w:p w:rsidR="006513F7" w:rsidRPr="0012361E" w:rsidRDefault="001D5C59" w:rsidP="006513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</w:t>
      </w:r>
      <w:r w:rsidR="00206BB6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</w:t>
      </w:r>
      <w:r w:rsidR="00206BB6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</w:p>
    <w:p w:rsidR="00F52446" w:rsidRPr="0012361E" w:rsidRDefault="004054AF" w:rsidP="006513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นา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งกุหลาบ สมโภชน์</w:t>
      </w:r>
      <w:r w:rsidR="00F52446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F52446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F52446" w:rsidRPr="0012361E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ขอเชิญเลขานุการสภาองค์การบริหารส่วนตำบลหาดนางแก้ว</w:t>
      </w:r>
      <w:r w:rsidR="008038C1" w:rsidRPr="001236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2446" w:rsidRPr="0012361E">
        <w:rPr>
          <w:rFonts w:ascii="TH SarabunIT๙" w:hAnsi="TH SarabunIT๙" w:cs="TH SarabunIT๙" w:hint="cs"/>
          <w:sz w:val="32"/>
          <w:szCs w:val="32"/>
          <w:cs/>
        </w:rPr>
        <w:t>ได้อ่านประกาศ</w:t>
      </w:r>
    </w:p>
    <w:p w:rsidR="00F52446" w:rsidRPr="0012361E" w:rsidRDefault="00F52446" w:rsidP="00F524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สภาองค์การบริหารส่วนตำบลหาดนางแก้วเรื่องเรียกประชุมสภาองค์การบริหาร</w:t>
      </w:r>
    </w:p>
    <w:p w:rsidR="00B02E8B" w:rsidRPr="0012361E" w:rsidRDefault="00F52446" w:rsidP="00F5244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ส่วนตำบลหาดนางแก้ว</w:t>
      </w:r>
      <w:r w:rsidRPr="0012361E">
        <w:rPr>
          <w:rFonts w:ascii="TH SarabunIT๙" w:hAnsi="TH SarabunIT๙" w:cs="TH SarabunIT๙"/>
          <w:sz w:val="32"/>
          <w:szCs w:val="32"/>
          <w:cs/>
        </w:rPr>
        <w:t>สมัย</w:t>
      </w:r>
      <w:r w:rsidR="00A463BD" w:rsidRPr="0012361E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A463BD" w:rsidRPr="001236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13F7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ครั้งที่ 1 ประจำปี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463BD" w:rsidRPr="0012361E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E1237" w:rsidRPr="0012361E" w:rsidRDefault="00A36A9B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="008038C1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237" w:rsidRPr="0012361E">
        <w:rPr>
          <w:rFonts w:ascii="TH SarabunIT๙" w:hAnsi="TH SarabunIT๙" w:cs="TH SarabunIT๙"/>
          <w:sz w:val="32"/>
          <w:szCs w:val="32"/>
          <w:cs/>
        </w:rPr>
        <w:t>หนังสือสำนักงานพัฒนาสังคมและความมั่นคงของมนุษย์จังหวัดปราจีนบุรีลงวันที่</w:t>
      </w:r>
      <w:r w:rsidR="00F62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237" w:rsidRPr="0012361E">
        <w:rPr>
          <w:rFonts w:ascii="TH SarabunIT๙" w:hAnsi="TH SarabunIT๙" w:cs="TH SarabunIT๙"/>
          <w:sz w:val="32"/>
          <w:szCs w:val="32"/>
          <w:cs/>
        </w:rPr>
        <w:t xml:space="preserve">30 กันยายน ที่ </w:t>
      </w:r>
      <w:r w:rsidR="00084879" w:rsidRPr="0012361E">
        <w:rPr>
          <w:rFonts w:ascii="TH SarabunIT๙" w:hAnsi="TH SarabunIT๙" w:cs="TH SarabunIT๙" w:hint="cs"/>
          <w:sz w:val="32"/>
          <w:szCs w:val="32"/>
          <w:cs/>
        </w:rPr>
        <w:t>ปจ</w:t>
      </w:r>
      <w:r w:rsidR="00084879" w:rsidRPr="0012361E">
        <w:rPr>
          <w:rFonts w:ascii="TH SarabunIT๙" w:hAnsi="TH SarabunIT๙" w:cs="TH SarabunIT๙"/>
          <w:sz w:val="32"/>
          <w:szCs w:val="32"/>
          <w:cs/>
        </w:rPr>
        <w:t>.</w:t>
      </w:r>
      <w:r w:rsidR="00AE1237" w:rsidRPr="0012361E">
        <w:rPr>
          <w:rFonts w:ascii="TH SarabunIT๙" w:hAnsi="TH SarabunIT๙" w:cs="TH SarabunIT๙"/>
          <w:sz w:val="32"/>
          <w:szCs w:val="32"/>
          <w:cs/>
        </w:rPr>
        <w:t xml:space="preserve"> 0005/69592562 เรื่อง ขอความร่วมมือสำรวจความต้องการของผู้สูงอายุที่ประสบปัญหาด้านที่อยู่อาศัย</w:t>
      </w:r>
      <w:r w:rsidR="00AE1237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237" w:rsidRPr="0012361E">
        <w:rPr>
          <w:rFonts w:ascii="TH SarabunIT๙" w:hAnsi="TH SarabunIT๙" w:cs="TH SarabunIT๙"/>
          <w:sz w:val="32"/>
          <w:szCs w:val="32"/>
          <w:cs/>
        </w:rPr>
        <w:t>ด้วยกรมกิจการผู้สูงอายุ กระทรวงการพัฒนาสังคมและความมั่นคงของมนุษย์ จะจัดโครง</w:t>
      </w:r>
      <w:r w:rsidR="00AE1237" w:rsidRPr="0012361E">
        <w:rPr>
          <w:rFonts w:ascii="TH SarabunIT๙" w:hAnsi="TH SarabunIT๙" w:cs="TH SarabunIT๙" w:hint="cs"/>
          <w:sz w:val="32"/>
          <w:szCs w:val="32"/>
          <w:cs/>
        </w:rPr>
        <w:t>การ งบประมา</w:t>
      </w:r>
      <w:r w:rsidR="00AE1237" w:rsidRPr="0012361E">
        <w:rPr>
          <w:rFonts w:ascii="TH SarabunIT๙" w:hAnsi="TH SarabunIT๙" w:cs="TH SarabunIT๙"/>
          <w:sz w:val="32"/>
          <w:szCs w:val="32"/>
          <w:cs/>
        </w:rPr>
        <w:t>ณการดำเนินโครงการปรับสภาพแวดล้อมและสิ่งอำนวยความสะดวกของผู้สูงอายุให้เหมาะสมและปลอดภัย ให้แก่สำนักงานพัฒนาสังคมและความมั่นคงของมนุษย์จังหวัดปราจีนบุรี ในปีงบประมาณ 2563-2564 ในการนี้สำนักงานพัฒนาสังคมและความมั่นคงของมนุษย์จังหวัดปราจีนบุรี ใคร่ขอความร่วมมือท่านสำรวจความต้องการของผู้สูงอายุที่ประสบปัญหาด้านที่อยู่อาศัยในพื้นที่ของท่าน เพื่อพิจารณาให้การช่วยเหลือซ่อมแซมที่อยู่อาศัยเพื่อให้สามารถดำรงชีวิตได้อย่างสะดวกขึ้นต่อไป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หลักเกณฑ์ ค่าใช้สอย ระเบียบที่เกี่ยวข้อง และขั้นตอนในการดำเนินงาน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1.หลักเกณฑ์ ประกอบด้วย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1.1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คุณสมบัติผู้สูงอายุ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-มีอายุเกิน 60 ปีบริบูรณ์ขึ้นไป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-ฐานะยากจน ไม่มีลูกหลานเลี้ยงดู หรืออยู่ในครอบครัวที่มีฐานะยากจน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-ที่อยู่อาศัยไม่มั่นคง หรือไม่เหมาะสม หรือไม่ปลอดภัยกับการดำรงชีวิตของผู้สูงอายุ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1.2</w:t>
      </w:r>
      <w:r w:rsidR="00084879"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ลักษณะบ้านพักอาศัย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-เป็นที่อยู่อาศัยของผู้สูงอายุ หรือลูกหลานในครอบครัวเดียวกันกับผู้สูงอายุ และที่ตั้งอยู่ในที่ดินของตนเองหรือลูกหลานในตรองครัว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-ไม่เป็นบ้านเช่า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-อาศัยอยู่ในที่อยู่อาศัยนั้นติดต่อกันมาแล้วไม่น้อยกว่าหนึ่งปี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(กรณีผู้สูงอายุไม่มีกรรมสิทธิ์ในที่ดินแห่งนั้นต้องมีหลักฐานการให้ความยินยอมจากเจ้าของหรือผู้ได้รับอำนาจจากเจ้าของเพื่อยินยอมให้ปรับปรุงที่อยู่อาศัย)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1.3การปรับปรุง/ซ่อมแซมบ้านพักอาศัยผู้สูงอายุต้องเป็นการปรับปรุงส่วนประกอบของบ้านพักอาศัยรายการที่ชำรุดไม่ปลอดภัย หรือไม่เหมาะสมต่อ</w:t>
      </w:r>
      <w:r w:rsidRPr="0012361E">
        <w:rPr>
          <w:rFonts w:ascii="TH SarabunIT๙" w:hAnsi="TH SarabunIT๙" w:cs="TH SarabunIT๙"/>
          <w:sz w:val="32"/>
          <w:szCs w:val="32"/>
          <w:cs/>
        </w:rPr>
        <w:lastRenderedPageBreak/>
        <w:t>ผู้สูงอายุ โดยพิจารณารายการที่ควรให้ความสำคัญเบื้องต้น และตรงตามความต้องการของผู้รับบริการ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2.ค่าใช้จ่ายในการดำเนินการ ประกอบด้วย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กรมกิจการผู้สูงอายุสนับสนุนงบประมาณ ดังนี้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2.1</w:t>
      </w:r>
      <w:r w:rsidR="00911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งบอุดหนุนทั่วไป  จำนวน 22,500 บาท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2.1.1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ค่าใช้จ่ายในการซ่อมแซมบ้านพักอาศัยผู้สูงอายุ สำหรับผู้สูงอายุเป็นค่าวัสดุ และค่าตอบแทนผู้ช่วยในการซ่อมแซม หลังละไม่เกิน 20,000 บาท (ขึ้นอยู่กับการประมาณการราคาของผู้มีวิชาชีพ)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2.1.2</w:t>
      </w:r>
      <w:r w:rsidRPr="0012361E">
        <w:rPr>
          <w:rFonts w:ascii="TH SarabunIT๙" w:hAnsi="TH SarabunIT๙" w:cs="TH SarabunIT๙"/>
          <w:sz w:val="32"/>
          <w:szCs w:val="32"/>
          <w:cs/>
        </w:rPr>
        <w:tab/>
        <w:t>ค่าบริหารจัดการ 2,500 บาท เป็นค่าใช้จ่าย ดังนี้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 ค่าตอบแทนผู้มีวิชาชีพทางด้านก่อสร้าง ซึ่งเป็นผู้ประมาณการปรับปรุงบ้านพักอาศัยหลังละไม่เกิน 600 บาท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 - ค่าบริหารจัดการอื่น ๆ ได้แก่ ค่าประชุมชี้แจง ค่าน้ำมันเชื้อเพลิง ค่าถ่ายภาพ ค่าป้ายบ้าน ฯลฯ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2.2 งบดำเนินงาน จังหวัดละ 20,000 บาท เพื่อบริหารจัดการโครงการปรับสภาพแวดล้อมและสิ่งอำนวยความสะดวกของผู้สูงอายุให้เหมาะสมและปลอดภัย โครงการให้บริการสงเคราะห์ผู้สูงอายุในภาวะยากลำบาก และโครงการสนับสนุนการจัดการศพผู้สูงอายุตามประเพณี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4.</w:t>
      </w:r>
      <w:r w:rsidR="00911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ขั้นตนการดำเนินงาน ประกอบด้วย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4.1</w:t>
      </w:r>
      <w:r w:rsidR="00FD6BEB"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พมจ./</w:t>
      </w:r>
      <w:r w:rsidR="00084879" w:rsidRPr="0012361E">
        <w:rPr>
          <w:rFonts w:ascii="TH SarabunIT๙" w:hAnsi="TH SarabunIT๙" w:cs="TH SarabunIT๙"/>
          <w:sz w:val="32"/>
          <w:szCs w:val="32"/>
          <w:cs/>
        </w:rPr>
        <w:t>ศูนย์พัฒนาการจัดสวัสดิการสังคมผู้สูงอาย</w:t>
      </w:r>
      <w:r w:rsidR="00084879" w:rsidRPr="0012361E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12361E">
        <w:rPr>
          <w:rFonts w:ascii="TH SarabunIT๙" w:hAnsi="TH SarabunIT๙" w:cs="TH SarabunIT๙"/>
          <w:sz w:val="32"/>
          <w:szCs w:val="32"/>
          <w:cs/>
        </w:rPr>
        <w:t>. สำรวจข้อมูลความต้องการในการปรับสภาพแวดล้อมที่อยู่อาศัยสำหรับผู้สูงอายุทุกปีและส่งข้อมูลมายังกรมกิจการผู้สูงอายุ “ภายในวันที่ 30 ก.ย. ของทุกปี”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4.2พมจ./</w:t>
      </w:r>
      <w:r w:rsidR="00084879" w:rsidRPr="0012361E">
        <w:rPr>
          <w:rFonts w:ascii="TH SarabunIT๙" w:hAnsi="TH SarabunIT๙" w:cs="TH SarabunIT๙"/>
          <w:sz w:val="32"/>
          <w:szCs w:val="32"/>
          <w:cs/>
        </w:rPr>
        <w:t>ศูนย์พัฒนาการจัดสวัสดิการสังคมผู้สูงอาย</w:t>
      </w:r>
      <w:r w:rsidR="00084879" w:rsidRPr="0012361E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12361E">
        <w:rPr>
          <w:rFonts w:ascii="TH SarabunIT๙" w:hAnsi="TH SarabunIT๙" w:cs="TH SarabunIT๙"/>
          <w:sz w:val="32"/>
          <w:szCs w:val="32"/>
          <w:cs/>
        </w:rPr>
        <w:t>. ประชาสัมพันธ์ ประชุม/ชี้แจงโครงการฯ แก่เจ้าหน้าที่หน่วยงาน องค์กรปกครองส่วนท้องถิ่น และประชาชนในพื้นที่ ที่มีความประสงค์และมีความพร้อมในการดำเนินงานการปรับสภาพแวดล้อมที่เหมาะสมสำหรับผู้สูงอายุ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4.3</w:t>
      </w:r>
      <w:r w:rsidR="00FD6BEB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ผู้สูงอายุ หรือบุคคลอื่น ยื่นคำขอให้มีการปรับสภาพแวดล้อมที่อยู่อาศัยของผู้สูงอายุ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4.4</w:t>
      </w:r>
      <w:r w:rsidR="00FD6BEB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อปท.พิจารณาคัดเลือกบ้านผู้สูงอายุโดยวิธีการประชาคม ซึ่งผู้สูงอายุและบ้านมีคุณสมบัติ ประกอบด้วย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 มีอายุเกิน 60 ปีบริบูรณ์ขึ้นไป และมีสัญชาติไทย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 ฐานะยากจนไม่มีลูกหลานเลี้ยงดูหรืออยู่ในครอบครัวที่มีฐานะยากจน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 ที่อยู่อาศัยไม่มั่นคง หรือไม่เหมาะสม หรือไม่ปลอดภัยกับการดำรงชีวิตของผู้สูงอายุ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 เป็นที่อยู่อาศัยของผู้สูงอายุ หรือลูกหลานในครอบครัวเดียวกันกับผู้สูงอายุ และตั้งอยู่ในที่ดินของตนเองหรือลูกหลานในครอบครัวติดต่อกันมาแล้วไม่น้อยกว่าหนึ่งปี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 ไม่เป็นบ้านเช่า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lastRenderedPageBreak/>
        <w:t>- กรณีผู้สูงอายุไม่มีกรรมสิทธิ์ในที่ดินแห่งนั้นต้องมีหลักฐานการให้ความยินอมจากเจ้าของหรือผู้ได้รับอำนาจจากเจ้าของเพื่อยินยอมให้ปรับปรุงที่อยู่อาศัยแห่งนั้น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  4.5 อปท. จัดส่งรายชื่อผู้สูงอายุที่ผ่านการพิจารณาโดยวิธีการประชาคมให้กับพมจ./ศพส.พร้อมหลักฐานของผู้สูงอายุ ประกอบด้วย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 คำขอให้มีการปรับปรุง/ซ่อมแซมที่อยู่อาศัยของผู้สูงอายุ จำนวน 1 ฉบับ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 หนังสือให้ความยินยอมในการปรับปรุงซ่อมแซมที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2361E">
        <w:rPr>
          <w:rFonts w:ascii="TH SarabunIT๙" w:hAnsi="TH SarabunIT๙" w:cs="TH SarabunIT๙"/>
          <w:sz w:val="32"/>
          <w:szCs w:val="32"/>
          <w:cs/>
        </w:rPr>
        <w:t>อยู่อาศัยของผู้สูงอายุ จำนวน 1 ฉบับ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กรณีผู้สูงอายุไม่มีกรรมสิทธิ์ในที่ดินแห่งนั้น เพิ่มเติม หนังสือยินยอมให้ใช้ประโยชน์ในที่ดินเพื่อปรับปรุง/ซ่อมแซมที่อยู่อาศัยให้กับผู้สูงอายุ จำนวน 1 ฉบับ พร้อมแนบสำเนาบัตรประจำตัวประชาชนของเจ้าของกรรมสิทธิ์ในที่ดิน จำนวน 1 ฉบับ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 แบบประมาณการปรับปรุง/ซ่อมแซมที่อยู่อาศัยของผู้สูงอายุ จำนวน 1 ฉบับ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 สำเนาบัตรประจำตัวประชาชนผู้สูงอายุ จำนวน 1 ฉบับ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สำเนาทะเบียนบ้านผู้สูงอายุ จำนวน 1 ฉบับ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- ภาพถ่ายสภาพแวดล้อมที่อยู่อาศัยของผู้สูงอายุ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4.6  พมจ./</w:t>
      </w:r>
      <w:r w:rsidR="00084879" w:rsidRPr="0012361E">
        <w:rPr>
          <w:rFonts w:ascii="TH SarabunIT๙" w:hAnsi="TH SarabunIT๙" w:cs="TH SarabunIT๙"/>
          <w:sz w:val="32"/>
          <w:szCs w:val="32"/>
          <w:cs/>
        </w:rPr>
        <w:t>ศูนย์พัฒนาการจัดสวัสดิการสังคมผู้สูงอายุ</w:t>
      </w:r>
      <w:r w:rsidRPr="0012361E">
        <w:rPr>
          <w:rFonts w:ascii="TH SarabunIT๙" w:hAnsi="TH SarabunIT๙" w:cs="TH SarabunIT๙"/>
          <w:sz w:val="32"/>
          <w:szCs w:val="32"/>
          <w:cs/>
        </w:rPr>
        <w:t>. ดำเนินการตรวจสอบคุณสมบัติและหลักฐานให้ถูกต้องและครบถ้วน พร้อมนำสำเสนอผู้มีอำนาจเพื่อพิจารณษอนุมัติ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4.7  พมจ./</w:t>
      </w:r>
      <w:r w:rsidR="00084879" w:rsidRPr="0012361E">
        <w:rPr>
          <w:rFonts w:ascii="TH SarabunIT๙" w:hAnsi="TH SarabunIT๙" w:cs="TH SarabunIT๙"/>
          <w:sz w:val="32"/>
          <w:szCs w:val="32"/>
          <w:cs/>
        </w:rPr>
        <w:t>ศูนย์พัฒนาการจัดสวัสดิการสังคมผู้สูงอายุ</w:t>
      </w:r>
      <w:r w:rsidRPr="0012361E">
        <w:rPr>
          <w:rFonts w:ascii="TH SarabunIT๙" w:hAnsi="TH SarabunIT๙" w:cs="TH SarabunIT๙"/>
          <w:sz w:val="32"/>
          <w:szCs w:val="32"/>
          <w:cs/>
        </w:rPr>
        <w:t>. แจ้งผลการอนุมัติบ้านผู้สูงอายุให้ อปท. ทราบ และ พมจ. เบิกจ่ายเงินงบประมาณในรูปแบบเช็คสั่งจ่ายให้ อปท. เพื่อดำเนินการปรับปรุง/ซ่อมแซมบ้านผู้สูงอายุ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4.8  อปท. ออกใบเสร็จรับเงินให้ พมจ./ศพส. ระบุว่า “เพื่อดำเนินการโครงการปรับสภาพแวดล้อมและสิ่งอำนวยความสะดวกของผู้สูงอายุให้เหมาะสมและปลอดภัย</w:t>
      </w:r>
    </w:p>
    <w:p w:rsidR="00AE1237" w:rsidRPr="0012361E" w:rsidRDefault="00AE1237" w:rsidP="00AE12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4.9  อปท.ดำเนินการปรับปรุง/ซ่อมแซมบ้านให้กั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12361E">
        <w:rPr>
          <w:rFonts w:ascii="TH SarabunIT๙" w:hAnsi="TH SarabunIT๙" w:cs="TH SarabunIT๙"/>
          <w:sz w:val="32"/>
          <w:szCs w:val="32"/>
          <w:cs/>
        </w:rPr>
        <w:t>ผู้สูงอายุตามระเบียบราชการ โดยพมจ./ศพส.ติกตามการดำเนินการเป็นระยะ เมื่อดำเนินการแล้วเสร็จให้จัดทำป้ายและมอบป้ายการดำเนินโครงการดังกล่าวให้กับผู้สูงอายุ ซึ่งแผ่นป้ายพื้นที่สีน้ำเงินตัวหนังสือสีขาว ขนาด 12</w:t>
      </w:r>
      <w:r w:rsidRPr="0012361E">
        <w:rPr>
          <w:rFonts w:ascii="TH SarabunIT๙" w:hAnsi="TH SarabunIT๙" w:cs="TH SarabunIT๙"/>
          <w:sz w:val="32"/>
          <w:szCs w:val="32"/>
        </w:rPr>
        <w:t>×</w:t>
      </w:r>
      <w:r w:rsidRPr="0012361E">
        <w:rPr>
          <w:rFonts w:ascii="TH SarabunIT๙" w:hAnsi="TH SarabunIT๙" w:cs="TH SarabunIT๙"/>
          <w:sz w:val="32"/>
          <w:szCs w:val="32"/>
          <w:cs/>
        </w:rPr>
        <w:t>24 นิ้วหรือปรับขนาดได้ตามความเหมาะสมโดยข้อความในป้ายจะต้องระบุชื่อ-สกุล ที่อยู่ของผู้สูงอายุ ชื่อหน่วยงานภายใต้กระทรวงการพัฒนาสังคมและความมั่นคงของมนุษย์ และองค์กรปกครองส่วนท้องถิ่น และชื่อโครงการปรับสภาพแวดล้อมและสิ่งอำนวยความสะดวกของผู้สูงอายุให้เหมาะสมและปลอดภัย ประจำปีงบประมาณ พ.ศ. 256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F44C0" w:rsidRPr="0012361E" w:rsidRDefault="00FD6BEB" w:rsidP="00FD6BE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11C86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695466" w:rsidRPr="00911C86">
        <w:rPr>
          <w:rFonts w:ascii="TH SarabunIT๙" w:hAnsi="TH SarabunIT๙" w:cs="TH SarabunIT๙" w:hint="cs"/>
          <w:sz w:val="32"/>
          <w:szCs w:val="32"/>
          <w:cs/>
        </w:rPr>
        <w:t>หนังสือการไฟฟ้าส่วนภูมิภาคอำเภอกบินทร์บุรี</w:t>
      </w:r>
      <w:r w:rsidR="00695466" w:rsidRPr="0012361E">
        <w:rPr>
          <w:rFonts w:ascii="TH SarabunIT๙" w:hAnsi="TH SarabunIT๙" w:cs="TH SarabunIT๙" w:hint="cs"/>
          <w:sz w:val="32"/>
          <w:szCs w:val="32"/>
          <w:cs/>
        </w:rPr>
        <w:t>(สาขาที่ 00194)ที่ มท 5310.4/กบบ 39248 ลงวันที่17ตุลาคม2562เรื่องขอให้สำรวจแรงดันไฟฟ้าตกในพื้นที่ร</w:t>
      </w:r>
      <w:r w:rsidR="00911C86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695466" w:rsidRPr="0012361E">
        <w:rPr>
          <w:rFonts w:ascii="TH SarabunIT๙" w:hAnsi="TH SarabunIT๙" w:cs="TH SarabunIT๙" w:hint="cs"/>
          <w:sz w:val="32"/>
          <w:szCs w:val="32"/>
          <w:cs/>
        </w:rPr>
        <w:t>บผิดชอบ ด้วยการไฟฟ้าส่วนภูมิภาคอำเภอกบินทร์บุรี กำหนดแผนงานสำรวจข้อมูลผลกระทบปัญหาแรงดันไฟฟ้าตกในพื้นที่อำเภอกบินทร์บุรี เพื่อดำเนินการปรับปรุงแก้ไขระบบจำหน่ายไฟฟ้าให้มีประสิทธิภาพ</w:t>
      </w:r>
      <w:r w:rsidR="00695466" w:rsidRPr="0012361E">
        <w:rPr>
          <w:rFonts w:ascii="TH SarabunIT๙" w:hAnsi="TH SarabunIT๙" w:cs="TH SarabunIT๙" w:hint="cs"/>
          <w:sz w:val="32"/>
          <w:szCs w:val="32"/>
          <w:cs/>
        </w:rPr>
        <w:lastRenderedPageBreak/>
        <w:t>มากยิ่งขึ้นนั้น การไฟฟ้าส่วนภูมิภาคอำเภอกบินทร์บุรี จึงขอความอนุเคราะห์จากท่าน ให้สำรวจข้อมูลการใช้ไฟฟ้าของประชาชนในพื้นที่รับผิดชอบขององค์การบริหารส่วนตำบลหาดนางแก้ว ว่าพื้นที่ใดเกิดแรงดันไฟฟ้าตก หรือปัญหาการใช้กระแสไฟฟ้าที่ไม่เพียงพอต่อความต้องการทั้งนี้ หากดำเนินสำรวจข้อมูลดังกล่าว โปรดติดต่อแจ้งกลับได้ที่สำนักงานการไฟฟ้าส่วนภูมิภาค     อำเภอกบินทร์บุรี หรือสอบถามข้อมูลได้ที่ หมายเลขโทรศัพท์ 037-480815 แผนปฏิบัติการละบำรุงรักษา</w:t>
      </w:r>
    </w:p>
    <w:p w:rsidR="00657DCD" w:rsidRPr="0012361E" w:rsidRDefault="00657DCD" w:rsidP="00FD6BEB">
      <w:pPr>
        <w:ind w:left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014CFB" w:rsidRPr="0012361E" w:rsidRDefault="00014CFB" w:rsidP="00014CF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20F7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  <w:r w:rsidR="009742E7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6768A9" w:rsidRPr="0012361E" w:rsidRDefault="001D5C59" w:rsidP="00A463BD">
      <w:pPr>
        <w:tabs>
          <w:tab w:val="left" w:pos="2127"/>
        </w:tabs>
        <w:spacing w:before="24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="006B3558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สภาองค์การบริหารส่วนตำบลหาดนางแก้ว </w:t>
      </w:r>
      <w:r w:rsidR="006B3558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A463BD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6B3558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="006768A9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A463BD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768A9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463BD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768A9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 </w:t>
      </w:r>
      <w:r w:rsidR="006B3558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>25๖</w:t>
      </w:r>
      <w:r w:rsidR="00A463BD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B3558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</w:t>
      </w:r>
      <w:r w:rsidR="006768A9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9742E7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6768A9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742E7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6768A9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B3558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 w:rsidR="009742E7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6B3558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25๖</w:t>
      </w:r>
      <w:r w:rsidR="00A463BD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B3558" w:rsidRPr="0012361E" w:rsidRDefault="004054AF" w:rsidP="00166130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นา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งกุหลาบ สมโภชน์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ab/>
        <w:t>ต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ามที่สภา</w:t>
      </w:r>
      <w:r w:rsidR="00891A52" w:rsidRPr="001236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องค์การบริหารส่วนตำบลหาดนางแก้ว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ได้มีการประชุมสภา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647" w:rsidRPr="0012361E">
        <w:rPr>
          <w:rFonts w:ascii="TH SarabunIT๙" w:hAnsi="TH SarabunIT๙" w:cs="TH SarabunIT๙"/>
          <w:sz w:val="32"/>
          <w:szCs w:val="32"/>
          <w:cs/>
        </w:rPr>
        <w:t>สมัย</w:t>
      </w:r>
      <w:r w:rsidR="00A463BD" w:rsidRPr="0012361E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1B5647" w:rsidRPr="0012361E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 w:rsidR="00A463BD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130" w:rsidRPr="0012361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B5647" w:rsidRPr="0012361E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A463BD" w:rsidRPr="0012361E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1B5647" w:rsidRPr="0012361E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EF5660" w:rsidRPr="0012361E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1B5647" w:rsidRPr="0012361E">
        <w:rPr>
          <w:rFonts w:ascii="TH SarabunIT๙" w:hAnsi="TH SarabunIT๙" w:cs="TH SarabunIT๙"/>
          <w:sz w:val="32"/>
          <w:szCs w:val="32"/>
          <w:cs/>
        </w:rPr>
        <w:t>25๖</w:t>
      </w:r>
      <w:r w:rsidR="00A463BD" w:rsidRPr="001236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B5647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C42C42" w:rsidRPr="0012361E">
        <w:rPr>
          <w:rFonts w:ascii="TH SarabunIT๙" w:hAnsi="TH SarabunIT๙" w:cs="TH SarabunIT๙" w:hint="cs"/>
          <w:sz w:val="32"/>
          <w:szCs w:val="32"/>
          <w:cs/>
        </w:rPr>
        <w:t>สมาชิกสภาทุกท่านได้ตรวจ</w:t>
      </w:r>
      <w:r w:rsidR="00EC5DD2" w:rsidRPr="0012361E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A463BD" w:rsidRPr="0012361E">
        <w:rPr>
          <w:rFonts w:ascii="TH SarabunIT๙" w:hAnsi="TH SarabunIT๙" w:cs="TH SarabunIT๙" w:hint="cs"/>
          <w:sz w:val="32"/>
          <w:szCs w:val="32"/>
          <w:cs/>
        </w:rPr>
        <w:t>ครั้งที่แล้ว ฝ่ายธุรการ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สภา ได้จัดพิมพ์รายงานการประชุมสภาองค์การบริหารส่วนตำบล</w:t>
      </w:r>
      <w:r w:rsidR="00EC5DD2" w:rsidRPr="0012361E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และได้แจกให้กับท่านสมาชิกสภา</w:t>
      </w:r>
      <w:r w:rsidR="00891A52" w:rsidRPr="001236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องค์การบริหารส่วนตำบลหาดนางแก้ว</w:t>
      </w:r>
      <w:r w:rsidR="006B3558" w:rsidRPr="0012361E"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EC5DD2" w:rsidRPr="0012361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EC5DD2" w:rsidRPr="0012361E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5DD2" w:rsidRPr="0012361E">
        <w:rPr>
          <w:rFonts w:ascii="TH SarabunIT๙" w:hAnsi="TH SarabunIT๙" w:cs="TH SarabunIT๙" w:hint="cs"/>
          <w:sz w:val="32"/>
          <w:szCs w:val="32"/>
          <w:cs/>
        </w:rPr>
        <w:t>(ฉบับที่ ๒) พ.ศ.</w:t>
      </w:r>
      <w:r w:rsidR="00C42504" w:rsidRPr="0012361E">
        <w:rPr>
          <w:rFonts w:ascii="TH SarabunIT๙" w:hAnsi="TH SarabunIT๙" w:cs="TH SarabunIT๙" w:hint="cs"/>
          <w:sz w:val="32"/>
          <w:szCs w:val="32"/>
          <w:cs/>
        </w:rPr>
        <w:t>๒๕๕๔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ข้อ 33 วรรคสอง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กล่าวว่าการแก้ไขถ้อยคำในรายงานการประชุมให้กระทำโดยมติของที่ประชุมสภาท้องถิ่น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ดังนั้นสมาชิกสภา</w:t>
      </w:r>
      <w:r w:rsidR="00891A52" w:rsidRPr="001236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ท่านใด จะ</w:t>
      </w:r>
      <w:r w:rsidR="00EC5DD2" w:rsidRPr="0012361E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แก้ไขรายงานการประชุมสภา</w:t>
      </w:r>
      <w:r w:rsidR="00891A52" w:rsidRPr="001236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องค์การบริหารส่วนตำบลหาดนางแก้ว</w:t>
      </w:r>
      <w:r w:rsidR="00916B46" w:rsidRPr="0012361E">
        <w:rPr>
          <w:rFonts w:ascii="TH SarabunIT๙" w:hAnsi="TH SarabunIT๙" w:cs="TH SarabunIT๙"/>
          <w:sz w:val="32"/>
          <w:szCs w:val="32"/>
          <w:cs/>
        </w:rPr>
        <w:t>สมัย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916B46" w:rsidRPr="0012361E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6768A9" w:rsidRPr="0012361E">
        <w:rPr>
          <w:rFonts w:ascii="TH SarabunIT๙" w:hAnsi="TH SarabunIT๙" w:cs="TH SarabunIT๙"/>
          <w:sz w:val="32"/>
          <w:szCs w:val="32"/>
          <w:cs/>
        </w:rPr>
        <w:t xml:space="preserve"> สมัยที่ 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768A9" w:rsidRPr="0012361E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6768A9" w:rsidRPr="0012361E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916B46" w:rsidRPr="0012361E">
        <w:rPr>
          <w:rFonts w:ascii="TH SarabunIT๙" w:hAnsi="TH SarabunIT๙" w:cs="TH SarabunIT๙"/>
          <w:sz w:val="32"/>
          <w:szCs w:val="32"/>
          <w:cs/>
        </w:rPr>
        <w:t>25๖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3558" w:rsidRPr="0012361E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891A52" w:rsidRPr="001236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ได้ตรวจรายงานการประชุมสภา</w:t>
      </w:r>
      <w:r w:rsidR="00C42C42" w:rsidRPr="0012361E">
        <w:rPr>
          <w:rFonts w:ascii="TH SarabunIT๙" w:hAnsi="TH SarabunIT๙" w:cs="TH SarabunIT๙" w:hint="cs"/>
          <w:sz w:val="32"/>
          <w:szCs w:val="32"/>
          <w:cs/>
        </w:rPr>
        <w:t>ให้ถูกต้อง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หากมีข้อความใดที่ยังไม่สมบูรณ์หรือจะแก้ไข</w:t>
      </w:r>
      <w:r w:rsidR="00C42C42" w:rsidRPr="0012361E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1D5C59" w:rsidRPr="0012361E">
        <w:rPr>
          <w:rFonts w:ascii="TH SarabunIT๙" w:hAnsi="TH SarabunIT๙" w:cs="TH SarabunIT๙" w:hint="cs"/>
          <w:sz w:val="32"/>
          <w:szCs w:val="32"/>
          <w:cs/>
        </w:rPr>
        <w:t>ขอเรียนเชิญเสนอต่อที่ประชุมสภาองค์การบริหารส่วนตำบล เพื่อขอมติที่ประชุมสภา</w:t>
      </w:r>
      <w:r w:rsidR="00C42C42" w:rsidRPr="0012361E">
        <w:rPr>
          <w:rFonts w:ascii="TH SarabunIT๙" w:hAnsi="TH SarabunIT๙" w:cs="TH SarabunIT๙" w:hint="cs"/>
          <w:sz w:val="32"/>
          <w:szCs w:val="32"/>
          <w:cs/>
        </w:rPr>
        <w:t>ให้ความเห็นชอบต่อไป</w:t>
      </w:r>
    </w:p>
    <w:p w:rsidR="00916B46" w:rsidRPr="0012361E" w:rsidRDefault="004054AF" w:rsidP="004054AF">
      <w:pPr>
        <w:tabs>
          <w:tab w:val="left" w:pos="2835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นา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งกุหลาบ สมโภชน์</w:t>
      </w:r>
      <w:r w:rsidR="00916B46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916B46" w:rsidRPr="0012361E">
        <w:rPr>
          <w:rFonts w:ascii="TH SarabunIT๙" w:hAnsi="TH SarabunIT๙" w:cs="TH SarabunIT๙" w:hint="cs"/>
          <w:sz w:val="32"/>
          <w:szCs w:val="32"/>
          <w:cs/>
        </w:rPr>
        <w:t>เมื่อที่ประชุมสภาองค์การบริหารส่วนตำบลหาดนางแก้ว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B46" w:rsidRPr="0012361E">
        <w:rPr>
          <w:rFonts w:ascii="TH SarabunIT๙" w:hAnsi="TH SarabunIT๙" w:cs="TH SarabunIT๙" w:hint="cs"/>
          <w:sz w:val="32"/>
          <w:szCs w:val="32"/>
          <w:cs/>
        </w:rPr>
        <w:t>ไม่มีสมาชิกสภาฯ ขอ</w:t>
      </w:r>
    </w:p>
    <w:p w:rsidR="000411D2" w:rsidRPr="0012361E" w:rsidRDefault="00916B46" w:rsidP="00916B46">
      <w:pPr>
        <w:tabs>
          <w:tab w:val="left" w:pos="2835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เสนอแก้ไขบันทึกรายงานการประชุมครั้งที่ผ่านมา จึงอาศัยระเบียบกระทรวงมหาดไทยว่าด้วย</w:t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ข้อบังคับการประชุมสภาท้องถิ่น พ.ศ.2547แก้ไขเพิ่มเติมถึง(ฉบับที่ ๒) พ.ศ.๒๕๕๔ 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ข้อ 74 ขอมติที่ประชุมสภาฯ 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รับรองรายงานการประชุมสภาองค์การบริหารส่วนตำบลหาดนางแก้ว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สมัย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12361E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 ประจำปี</w:t>
      </w:r>
      <w:r w:rsidR="00EF5660" w:rsidRPr="0012361E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25๖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โดยขอให้ท่านสมาชิกสภาฯ ยกมือ</w:t>
      </w:r>
    </w:p>
    <w:p w:rsidR="001D5C59" w:rsidRPr="0012361E" w:rsidRDefault="001D5C59" w:rsidP="00D53E0D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รับรองรายงานการประชุมสภา</w:t>
      </w:r>
      <w:r w:rsidR="00891A52" w:rsidRPr="001236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องค์การบริหารส่วนตำบลหาดนางแก้ว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8A9" w:rsidRPr="0012361E">
        <w:rPr>
          <w:rFonts w:ascii="TH SarabunIT๙" w:hAnsi="TH SarabunIT๙" w:cs="TH SarabunIT๙"/>
          <w:sz w:val="32"/>
          <w:szCs w:val="32"/>
          <w:cs/>
        </w:rPr>
        <w:t>สมัย</w:t>
      </w:r>
      <w:r w:rsidR="00657DCD" w:rsidRPr="0012361E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768A9" w:rsidRPr="0012361E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657DCD" w:rsidRPr="0012361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768A9" w:rsidRPr="0012361E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657DCD" w:rsidRPr="0012361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768A9" w:rsidRPr="0012361E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EF5660" w:rsidRPr="0012361E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16B46" w:rsidRPr="0012361E">
        <w:rPr>
          <w:rFonts w:ascii="TH SarabunIT๙" w:hAnsi="TH SarabunIT๙" w:cs="TH SarabunIT๙"/>
          <w:sz w:val="32"/>
          <w:szCs w:val="32"/>
          <w:cs/>
        </w:rPr>
        <w:t>25๖</w:t>
      </w:r>
      <w:r w:rsidR="00657DCD" w:rsidRPr="001236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16B46" w:rsidRPr="0012361E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="006768A9" w:rsidRPr="0012361E">
        <w:rPr>
          <w:rFonts w:ascii="TH SarabunIT๙" w:hAnsi="TH SarabunIT๙" w:cs="TH SarabunIT๙"/>
          <w:sz w:val="32"/>
          <w:szCs w:val="32"/>
          <w:cs/>
        </w:rPr>
        <w:t>วัน</w:t>
      </w:r>
      <w:r w:rsidR="00EF5660" w:rsidRPr="0012361E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6768A9" w:rsidRPr="0012361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EF5660" w:rsidRPr="0012361E">
        <w:rPr>
          <w:rFonts w:ascii="TH SarabunIT๙" w:hAnsi="TH SarabunIT๙" w:cs="TH SarabunIT๙" w:hint="cs"/>
          <w:sz w:val="32"/>
          <w:szCs w:val="32"/>
          <w:cs/>
        </w:rPr>
        <w:t>30กันยายน</w:t>
      </w:r>
      <w:r w:rsidR="00916B46" w:rsidRPr="0012361E">
        <w:rPr>
          <w:rFonts w:ascii="TH SarabunIT๙" w:hAnsi="TH SarabunIT๙" w:cs="TH SarabunIT๙"/>
          <w:sz w:val="32"/>
          <w:szCs w:val="32"/>
          <w:cs/>
        </w:rPr>
        <w:t xml:space="preserve"> พ.ศ. 25๖</w:t>
      </w:r>
      <w:r w:rsidR="00EF5660" w:rsidRPr="0012361E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6768A9" w:rsidRPr="0012361E" w:rsidRDefault="006768A9" w:rsidP="00D53E0D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D5C59" w:rsidRPr="0012361E" w:rsidRDefault="001D5C59" w:rsidP="001D5C59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220F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1D5C59" w:rsidRPr="0012361E" w:rsidRDefault="001D5C59" w:rsidP="001D5C59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206BB6" w:rsidRPr="0012361E">
        <w:rPr>
          <w:rFonts w:ascii="TH SarabunIT๙" w:hAnsi="TH SarabunIT๙" w:cs="TH SarabunIT๙" w:hint="cs"/>
          <w:sz w:val="32"/>
          <w:szCs w:val="32"/>
          <w:cs/>
        </w:rPr>
        <w:t>ไม่รับรอง</w:t>
      </w:r>
      <w:r w:rsidR="00206BB6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206BB6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206BB6" w:rsidRPr="0012361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220F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0411D2" w:rsidRPr="0012361E" w:rsidRDefault="001D5C59" w:rsidP="001D5C59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         งดออกเสียง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6768A9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220F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79C8" w:rsidRPr="0012361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206BB6" w:rsidRPr="0012361E" w:rsidRDefault="00206BB6" w:rsidP="00206BB6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ระเบียบวาระที</w:t>
      </w:r>
      <w:r w:rsidR="007D1B3A"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3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กระทู้ถาม</w:t>
      </w:r>
    </w:p>
    <w:p w:rsidR="00206BB6" w:rsidRPr="0012361E" w:rsidRDefault="00206BB6" w:rsidP="00206BB6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06BB6" w:rsidRPr="0012361E" w:rsidRDefault="00DB7139" w:rsidP="00206BB6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u w:val="dotDash"/>
          <w:cs/>
        </w:rPr>
      </w:pP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6BB6" w:rsidRPr="0012361E">
        <w:rPr>
          <w:rFonts w:ascii="TH SarabunIT๙" w:hAnsi="TH SarabunIT๙" w:cs="TH SarabunIT๙" w:hint="cs"/>
          <w:b/>
          <w:bCs/>
          <w:sz w:val="32"/>
          <w:szCs w:val="32"/>
          <w:u w:val="dotDash"/>
          <w:cs/>
        </w:rPr>
        <w:t>ไม่มี</w:t>
      </w:r>
    </w:p>
    <w:p w:rsidR="00206BB6" w:rsidRPr="0012361E" w:rsidRDefault="00206BB6" w:rsidP="00D53E0D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</w:t>
      </w:r>
      <w:r w:rsidR="007D1B3A"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คณะกรร</w:t>
      </w:r>
      <w:r w:rsidR="00DB7139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การพิจารณาเสร็จแล้ว</w:t>
      </w:r>
    </w:p>
    <w:p w:rsidR="00506AB3" w:rsidRPr="0012361E" w:rsidRDefault="00506AB3" w:rsidP="00206BB6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06BB6" w:rsidRPr="0012361E" w:rsidRDefault="00206BB6" w:rsidP="00206BB6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u w:val="dash"/>
        </w:rPr>
      </w:pP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u w:val="dash"/>
          <w:cs/>
        </w:rPr>
        <w:t>ไม่มี</w:t>
      </w:r>
    </w:p>
    <w:p w:rsidR="001D5C59" w:rsidRPr="0012361E" w:rsidRDefault="001D5C59" w:rsidP="00D53E0D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</w:t>
      </w:r>
      <w:r w:rsidR="007D1B3A"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06BB6"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132129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2129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6BB6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</w:t>
      </w:r>
      <w:r w:rsidR="00132129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นอใหม่</w:t>
      </w:r>
    </w:p>
    <w:p w:rsidR="007B3758" w:rsidRPr="0012361E" w:rsidRDefault="007B3758" w:rsidP="007B3758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</w:t>
      </w:r>
      <w:r w:rsidR="001579C8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การพิจารณาขออนุมัติจ่ายขาดเงินสะสมประจำปีงบปีประมาณ </w:t>
      </w:r>
    </w:p>
    <w:p w:rsidR="007B3758" w:rsidRPr="0012361E" w:rsidRDefault="007B3758" w:rsidP="00EF5660">
      <w:pPr>
        <w:tabs>
          <w:tab w:val="left" w:pos="2127"/>
        </w:tabs>
        <w:rPr>
          <w:rFonts w:ascii="TH SarabunIT๙" w:hAnsi="TH SarabunIT๙" w:cs="TH SarabunIT๙"/>
          <w:sz w:val="16"/>
          <w:szCs w:val="16"/>
        </w:rPr>
      </w:pP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พ.ศ. 25๖</w:t>
      </w:r>
      <w:r w:rsidR="001579C8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B3758" w:rsidRPr="0012361E" w:rsidRDefault="007B3758" w:rsidP="007B3758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นา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งกุหลาบ สมโภชน์</w:t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  <w:t>ขอเชิญนายก อบต. ชี้แจงรายละเอียดโครงการที่ขอ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12361E">
        <w:rPr>
          <w:rFonts w:ascii="TH SarabunIT๙" w:hAnsi="TH SarabunIT๙" w:cs="TH SarabunIT๙"/>
          <w:sz w:val="32"/>
          <w:szCs w:val="32"/>
          <w:cs/>
        </w:rPr>
        <w:t>นุมัติจ่ายเงิ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2361E">
        <w:rPr>
          <w:rFonts w:ascii="TH SarabunIT๙" w:hAnsi="TH SarabunIT๙" w:cs="TH SarabunIT๙"/>
          <w:sz w:val="32"/>
          <w:szCs w:val="32"/>
          <w:cs/>
        </w:rPr>
        <w:t>สะสมประจ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7B3758" w:rsidRPr="0012361E" w:rsidRDefault="007B3758" w:rsidP="007B3758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16"/>
          <w:szCs w:val="16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Pr="0012361E">
        <w:rPr>
          <w:rFonts w:ascii="TH SarabunIT๙" w:hAnsi="TH SarabunIT๙" w:cs="TH SarabunIT๙"/>
          <w:sz w:val="32"/>
          <w:szCs w:val="32"/>
        </w:rPr>
        <w:t>256</w:t>
      </w:r>
      <w:r w:rsidR="00EF5660" w:rsidRPr="0012361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B3758" w:rsidRPr="0012361E" w:rsidRDefault="007B3758" w:rsidP="007B3758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หลักการ</w:t>
      </w:r>
    </w:p>
    <w:p w:rsidR="00DD57AE" w:rsidRPr="0012361E" w:rsidRDefault="00DD57AE" w:rsidP="007B3758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นายสมเกียรติ  สมโภชน์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 ว่าด้วยการรับเงิน การเบิกจ่ายเงิน การเก็บ</w:t>
      </w:r>
    </w:p>
    <w:p w:rsidR="007B3758" w:rsidRPr="0012361E" w:rsidRDefault="00DD57AE" w:rsidP="007B3758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>รักษาเงินและการตรวจเงินขององค์กรปกครองส่วนท้องถิ่น พ.ศ.</w:t>
      </w:r>
      <w:r w:rsidR="007B3758" w:rsidRPr="0012361E">
        <w:rPr>
          <w:rFonts w:ascii="TH SarabunIT๙" w:hAnsi="TH SarabunIT๙" w:cs="TH SarabunIT๙"/>
          <w:sz w:val="32"/>
          <w:szCs w:val="32"/>
        </w:rPr>
        <w:t xml:space="preserve">2547 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>และที่แก้เพิ่มเติม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 xml:space="preserve">จนถึง (ฉบับที่ 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>) พ.ศ.</w:t>
      </w:r>
      <w:r w:rsidR="007B3758" w:rsidRPr="0012361E">
        <w:rPr>
          <w:rFonts w:ascii="TH SarabunIT๙" w:hAnsi="TH SarabunIT๙" w:cs="TH SarabunIT๙"/>
          <w:sz w:val="32"/>
          <w:szCs w:val="32"/>
        </w:rPr>
        <w:t>25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B3758" w:rsidRPr="0012361E">
        <w:rPr>
          <w:rFonts w:ascii="TH SarabunIT๙" w:hAnsi="TH SarabunIT๙" w:cs="TH SarabunIT๙"/>
          <w:sz w:val="32"/>
          <w:szCs w:val="32"/>
        </w:rPr>
        <w:t xml:space="preserve">8 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7B3758" w:rsidRPr="0012361E">
        <w:rPr>
          <w:rFonts w:ascii="TH SarabunIT๙" w:hAnsi="TH SarabunIT๙" w:cs="TH SarabunIT๙"/>
          <w:sz w:val="32"/>
          <w:szCs w:val="32"/>
        </w:rPr>
        <w:t xml:space="preserve">8 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 xml:space="preserve">เงินสะสม ข้อ </w:t>
      </w:r>
      <w:r w:rsidR="007B3758" w:rsidRPr="0012361E">
        <w:rPr>
          <w:rFonts w:ascii="TH SarabunIT๙" w:hAnsi="TH SarabunIT๙" w:cs="TH SarabunIT๙"/>
          <w:sz w:val="32"/>
          <w:szCs w:val="32"/>
        </w:rPr>
        <w:t xml:space="preserve">89 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>(</w:t>
      </w:r>
      <w:r w:rsidR="007B3758" w:rsidRPr="0012361E">
        <w:rPr>
          <w:rFonts w:ascii="TH SarabunIT๙" w:hAnsi="TH SarabunIT๙" w:cs="TH SarabunIT๙"/>
          <w:sz w:val="32"/>
          <w:szCs w:val="32"/>
        </w:rPr>
        <w:t>1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>) ให้กระท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>ได้เฉพาะกิจการซึ่งอยู่ในอ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นาจหน้าที่ขององค์กรปกครองส่วนท้องถิ่นหรือกิจการที่จัดท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>เพื่อบ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 ทั้งนี้ต้องเป็นไปตามแผนพัฒนาขององค์กร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>ปก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>ครองส่วนท้องถิ่น หรือตามที่กฎหมายก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3758" w:rsidRPr="0012361E">
        <w:rPr>
          <w:rFonts w:ascii="TH SarabunIT๙" w:hAnsi="TH SarabunIT๙" w:cs="TH SarabunIT๙"/>
          <w:sz w:val="32"/>
          <w:szCs w:val="32"/>
          <w:cs/>
        </w:rPr>
        <w:t xml:space="preserve">หนด </w:t>
      </w:r>
    </w:p>
    <w:p w:rsidR="007B3758" w:rsidRPr="0012361E" w:rsidRDefault="007B3758" w:rsidP="007B3758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เหตุผล</w:t>
      </w:r>
    </w:p>
    <w:p w:rsidR="006005AA" w:rsidRPr="0012361E" w:rsidRDefault="007B3758" w:rsidP="006005AA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  <w:t>เนื่องจากองค์การบริหารส่วนต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บล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มีความจ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เป็นต้องใช้จ่ายเงินสะสมประจ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12361E">
        <w:rPr>
          <w:rFonts w:ascii="TH SarabunIT๙" w:hAnsi="TH SarabunIT๙" w:cs="TH SarabunIT๙"/>
          <w:sz w:val="32"/>
          <w:szCs w:val="32"/>
        </w:rPr>
        <w:t>256</w:t>
      </w:r>
      <w:r w:rsidR="00A92955" w:rsidRPr="0012361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เพื่อแก้ไขปัญหาและบ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บัด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2361E">
        <w:rPr>
          <w:rFonts w:ascii="TH SarabunIT๙" w:hAnsi="TH SarabunIT๙" w:cs="TH SarabunIT๙"/>
          <w:sz w:val="32"/>
          <w:szCs w:val="32"/>
          <w:cs/>
        </w:rPr>
        <w:t>ความเดือดร้อนขอ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2361E">
        <w:rPr>
          <w:rFonts w:ascii="TH SarabunIT๙" w:hAnsi="TH SarabunIT๙" w:cs="TH SarabunIT๙"/>
          <w:sz w:val="32"/>
          <w:szCs w:val="32"/>
          <w:cs/>
        </w:rPr>
        <w:t>ประชาชนในท้องถิ่น ในด้านการขนส่งสินค้าภาคการเกษตร และการสัญจรไป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มาของ</w:t>
      </w:r>
      <w:r w:rsidRPr="0012361E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  <w:r w:rsidR="00C329C9" w:rsidRPr="0012361E">
        <w:rPr>
          <w:rFonts w:ascii="TH SarabunIT๙" w:hAnsi="TH SarabunIT๙" w:cs="TH SarabunIT๙" w:hint="cs"/>
          <w:sz w:val="32"/>
          <w:szCs w:val="32"/>
          <w:cs/>
        </w:rPr>
        <w:t>และสนองตอบนโยบายรัฐบาลในการกระตุ้นเศรฐกิจรากฐานด้านการเกษตร การท่องเที่ยว การลงทุน ดังนั้น</w:t>
      </w:r>
      <w:r w:rsidRPr="001236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บล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หาดนางแก้ว </w:t>
      </w:r>
      <w:r w:rsidRPr="0012361E">
        <w:rPr>
          <w:rFonts w:ascii="TH SarabunIT๙" w:hAnsi="TH SarabunIT๙" w:cs="TH SarabunIT๙"/>
          <w:sz w:val="32"/>
          <w:szCs w:val="32"/>
          <w:cs/>
        </w:rPr>
        <w:t>จ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ึง</w:t>
      </w:r>
      <w:r w:rsidRPr="0012361E">
        <w:rPr>
          <w:rFonts w:ascii="TH SarabunIT๙" w:hAnsi="TH SarabunIT๙" w:cs="TH SarabunIT๙"/>
          <w:sz w:val="32"/>
          <w:szCs w:val="32"/>
          <w:cs/>
        </w:rPr>
        <w:t>เสนอญัตติ</w:t>
      </w:r>
      <w:r w:rsidR="00C329C9" w:rsidRPr="0012361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12361E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บล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ได้พิจารณาอนุมัติ</w:t>
      </w:r>
      <w:r w:rsidR="00C329C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จ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นวน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153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โครงกา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2361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ab/>
      </w:r>
    </w:p>
    <w:p w:rsidR="00E56B72" w:rsidRPr="0012361E" w:rsidRDefault="006005AA" w:rsidP="00E56B72">
      <w:pPr>
        <w:ind w:left="2835" w:firstLine="45"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1.</w:t>
      </w: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โครงการติดตั้งไฟถนนพลังงานแสงอาทิตย์ภายในหมู่ที่1บ้านเพชรเ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ช</w:t>
      </w: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อิม </w:t>
      </w: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ab/>
        <w:t>จำนวน  10  จุด</w:t>
      </w:r>
    </w:p>
    <w:p w:rsidR="006005AA" w:rsidRPr="0012361E" w:rsidRDefault="00E56B72" w:rsidP="00E56B72">
      <w:pPr>
        <w:ind w:left="2115" w:firstLine="45"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 w:hint="cs"/>
          <w:spacing w:val="-8"/>
          <w:sz w:val="40"/>
          <w:szCs w:val="40"/>
          <w:cs/>
          <w:lang w:val="en-GB"/>
        </w:rPr>
        <w:t xml:space="preserve">      </w:t>
      </w:r>
      <w:r w:rsidR="00FA36E5">
        <w:rPr>
          <w:rFonts w:ascii="TH SarabunIT๙" w:hAnsi="TH SarabunIT๙" w:cs="TH SarabunIT๙" w:hint="cs"/>
          <w:spacing w:val="-8"/>
          <w:sz w:val="40"/>
          <w:szCs w:val="40"/>
          <w:cs/>
          <w:lang w:val="en-GB"/>
        </w:rPr>
        <w:t>-</w:t>
      </w:r>
      <w:r w:rsidR="00CE0DEF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แผงโซล่าเซลล์ขนาด 80 วัตต์ ชนิดโมโนหรือโพลีคริสตัลไลน์ มอก .1843-2553</w:t>
      </w:r>
    </w:p>
    <w:p w:rsidR="006005AA" w:rsidRPr="0012361E" w:rsidRDefault="00CE0DEF" w:rsidP="00CE0DEF">
      <w:pPr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Pr="0012361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pacing w:val="-8"/>
          <w:sz w:val="32"/>
          <w:szCs w:val="32"/>
          <w:lang w:val="en-GB"/>
        </w:rPr>
        <w:tab/>
      </w:r>
      <w:r w:rsidRPr="0012361E">
        <w:rPr>
          <w:rFonts w:ascii="TH SarabunIT๙" w:hAnsi="TH SarabunIT๙" w:cs="TH SarabunIT๙"/>
          <w:spacing w:val="-8"/>
          <w:sz w:val="32"/>
          <w:szCs w:val="32"/>
          <w:lang w:val="en-GB"/>
        </w:rPr>
        <w:tab/>
      </w:r>
      <w:r w:rsidR="00FA36E5">
        <w:rPr>
          <w:rFonts w:ascii="TH SarabunIT๙" w:hAnsi="TH SarabunIT๙" w:cs="TH SarabunIT๙"/>
          <w:spacing w:val="-8"/>
          <w:sz w:val="40"/>
          <w:szCs w:val="40"/>
          <w:cs/>
          <w:lang w:val="en-GB"/>
        </w:rPr>
        <w:t xml:space="preserve">      </w:t>
      </w:r>
      <w:r w:rsidR="00FA36E5">
        <w:rPr>
          <w:rFonts w:ascii="TH SarabunIT๙" w:hAnsi="TH SarabunIT๙" w:cs="TH SarabunIT๙" w:hint="cs"/>
          <w:spacing w:val="-8"/>
          <w:sz w:val="40"/>
          <w:szCs w:val="40"/>
          <w:cs/>
          <w:lang w:val="en-GB"/>
        </w:rPr>
        <w:t xml:space="preserve">-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ตู้เหล็กชนิดกันน้ำพร้อมชุดคอนโทรลควบคุมกา</w:t>
      </w:r>
      <w:r w:rsidR="00FD6BEB" w:rsidRPr="0012361E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รชาร์จอัต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โนมัติ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สำรองไฟไม่น้อยกว่า 2 วัน ในขณะที่ไม่มีแสงอาทิตย์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เสาชุบกัลวาไนท์สูง 8 เมตร รวมชุดสายไฟ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โคมไฟส่องสว่างหลังเต่าหลอด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 xml:space="preserve">led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จำนวน  840 หลอด   มอก. 513 - 2553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แบตเตอรี่  12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>V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75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 xml:space="preserve">Ah 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มาตรฐาน 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>ISO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พร้อมป้ายโครงการ</w:t>
      </w:r>
      <w:r w:rsidR="006005AA" w:rsidRPr="00FA36E5">
        <w:rPr>
          <w:rFonts w:ascii="TH SarabunIT๙" w:hAnsi="TH SarabunIT๙" w:cs="TH SarabunIT๙"/>
          <w:sz w:val="32"/>
          <w:szCs w:val="32"/>
          <w:cs/>
        </w:rPr>
        <w:t xml:space="preserve">   จำนวน 1 ป้าย</w:t>
      </w:r>
    </w:p>
    <w:p w:rsidR="006005AA" w:rsidRPr="0012361E" w:rsidRDefault="006005AA" w:rsidP="006005AA">
      <w:pPr>
        <w:ind w:left="1919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งบประมาณราคา  495,000 บาท</w:t>
      </w:r>
    </w:p>
    <w:p w:rsidR="006005AA" w:rsidRPr="0012361E" w:rsidRDefault="006005AA" w:rsidP="006005AA">
      <w:pPr>
        <w:ind w:left="263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2.โครงการปรับปรุงถนนดินลูกรังพร้อมบดอัด หมู่ที่ </w:t>
      </w:r>
      <w:r w:rsidRPr="0012361E">
        <w:rPr>
          <w:rFonts w:ascii="TH SarabunIT๙" w:hAnsi="TH SarabunIT๙" w:cs="TH SarabunIT๙"/>
          <w:sz w:val="32"/>
          <w:szCs w:val="32"/>
        </w:rPr>
        <w:t xml:space="preserve">1 </w:t>
      </w:r>
      <w:r w:rsidRPr="0012361E">
        <w:rPr>
          <w:rFonts w:ascii="TH SarabunIT๙" w:hAnsi="TH SarabunIT๙" w:cs="TH SarabunIT๙"/>
          <w:sz w:val="32"/>
          <w:szCs w:val="32"/>
          <w:cs/>
        </w:rPr>
        <w:t>บ้านเพชรเ</w:t>
      </w:r>
      <w:r w:rsidR="00C329C9" w:rsidRPr="0012361E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12361E">
        <w:rPr>
          <w:rFonts w:ascii="TH SarabunIT๙" w:hAnsi="TH SarabunIT๙" w:cs="TH SarabunIT๙"/>
          <w:sz w:val="32"/>
          <w:szCs w:val="32"/>
          <w:cs/>
        </w:rPr>
        <w:t>อิมสายจากวัดป่า</w:t>
      </w:r>
      <w:r w:rsidR="00CE0DEF" w:rsidRPr="0012361E">
        <w:rPr>
          <w:rFonts w:ascii="TH SarabunIT๙" w:hAnsi="TH SarabunIT๙" w:cs="TH SarabunIT๙"/>
          <w:sz w:val="32"/>
          <w:szCs w:val="32"/>
          <w:cs/>
        </w:rPr>
        <w:t xml:space="preserve">หาดนางแก้ว </w:t>
      </w:r>
      <w:r w:rsidRPr="0012361E">
        <w:rPr>
          <w:rFonts w:ascii="TH SarabunIT๙" w:hAnsi="TH SarabunIT๙" w:cs="TH SarabunIT๙"/>
          <w:sz w:val="32"/>
          <w:szCs w:val="32"/>
          <w:cs/>
        </w:rPr>
        <w:t>ถึงบึงน้ำใส</w:t>
      </w:r>
    </w:p>
    <w:p w:rsidR="006005AA" w:rsidRPr="0012361E" w:rsidRDefault="006005AA" w:rsidP="00FA36E5">
      <w:pPr>
        <w:ind w:left="2639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สภาพเดิม</w:t>
      </w:r>
    </w:p>
    <w:p w:rsidR="006005AA" w:rsidRPr="0012361E" w:rsidRDefault="006005AA" w:rsidP="006005AA">
      <w:pPr>
        <w:ind w:left="2160" w:firstLine="479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Pr="0012361E">
        <w:rPr>
          <w:rFonts w:ascii="TH SarabunIT๙" w:hAnsi="TH SarabunIT๙" w:cs="TH SarabunIT๙"/>
          <w:sz w:val="32"/>
          <w:szCs w:val="32"/>
        </w:rPr>
        <w:t>1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ถนนกว้างเฉลี่ย  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  ระยะทาง 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160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   สูงเฉลี่ย 0.05 เมตร</w:t>
      </w:r>
    </w:p>
    <w:p w:rsidR="006005AA" w:rsidRPr="0012361E" w:rsidRDefault="006005AA" w:rsidP="006005AA">
      <w:pPr>
        <w:ind w:left="1919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ช่วงที่ </w:t>
      </w:r>
      <w:r w:rsidRPr="0012361E">
        <w:rPr>
          <w:rFonts w:ascii="TH SarabunIT๙" w:hAnsi="TH SarabunIT๙" w:cs="TH SarabunIT๙"/>
          <w:sz w:val="32"/>
          <w:szCs w:val="32"/>
        </w:rPr>
        <w:t>2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>ถนนกว้างเฉลี่ย  3 เมตร ระยะทาง   1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30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เมตร  สูงเฉลี่ย 0.05 เมตร</w:t>
      </w:r>
    </w:p>
    <w:p w:rsidR="006005AA" w:rsidRPr="0012361E" w:rsidRDefault="006005AA" w:rsidP="006005AA">
      <w:pPr>
        <w:ind w:left="1919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Pr="0012361E">
        <w:rPr>
          <w:rFonts w:ascii="TH SarabunIT๙" w:hAnsi="TH SarabunIT๙" w:cs="TH SarabunIT๙"/>
          <w:sz w:val="32"/>
          <w:szCs w:val="32"/>
        </w:rPr>
        <w:t>3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ถนนกว้างเฉลี่ย  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 ระยะทาง 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210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เมตร   สูงเฉลี่ย 0.05 เมตร</w:t>
      </w:r>
    </w:p>
    <w:p w:rsidR="006005AA" w:rsidRPr="0012361E" w:rsidRDefault="006005AA" w:rsidP="00FA36E5">
      <w:pPr>
        <w:ind w:left="2639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ปรับปรุงใหม่</w:t>
      </w:r>
    </w:p>
    <w:p w:rsidR="006005AA" w:rsidRPr="0012361E" w:rsidRDefault="006005AA" w:rsidP="006005AA">
      <w:pPr>
        <w:ind w:left="2639"/>
        <w:rPr>
          <w:rFonts w:ascii="TH SarabunIT๙" w:hAnsi="TH SarabunIT๙" w:cs="TH SarabunIT๙"/>
          <w:sz w:val="32"/>
          <w:szCs w:val="32"/>
          <w:cs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Pr="0012361E">
        <w:rPr>
          <w:rFonts w:ascii="TH SarabunIT๙" w:hAnsi="TH SarabunIT๙" w:cs="TH SarabunIT๙"/>
          <w:sz w:val="32"/>
          <w:szCs w:val="32"/>
        </w:rPr>
        <w:t>1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เสริมถนนดินกว้างเฉลี่ย  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  ระยะทาง 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160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   สูงเฉลี่ย  0.6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0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พร้อมลงดินลูกรังหนาเฉลี่ย 0.20 เมตร กว้างเฉลี่ย 4 เมตร ระยะทาง 160 เมตร พร้อมวางท่อระบายน้ำ คสล.Ø 0.60 เมตรยาว 1 เมตร จำนวน 1 </w:t>
      </w:r>
      <w:r w:rsidR="00FD6BEB" w:rsidRPr="0012361E">
        <w:rPr>
          <w:rFonts w:ascii="TH SarabunIT๙" w:hAnsi="TH SarabunIT๙" w:cs="TH SarabunIT๙" w:hint="cs"/>
          <w:sz w:val="32"/>
          <w:szCs w:val="32"/>
          <w:cs/>
        </w:rPr>
        <w:t xml:space="preserve">จุด </w:t>
      </w:r>
      <w:r w:rsidR="00FD6BEB" w:rsidRPr="0012361E">
        <w:rPr>
          <w:rFonts w:ascii="TH SarabunIT๙" w:hAnsi="TH SarabunIT๙" w:cs="TH SarabunIT๙"/>
          <w:sz w:val="32"/>
          <w:szCs w:val="32"/>
          <w:cs/>
        </w:rPr>
        <w:t>ๆ</w:t>
      </w:r>
      <w:r w:rsidRPr="0012361E">
        <w:rPr>
          <w:rFonts w:ascii="TH SarabunIT๙" w:hAnsi="TH SarabunIT๙" w:cs="TH SarabunIT๙"/>
          <w:sz w:val="32"/>
          <w:szCs w:val="32"/>
          <w:cs/>
        </w:rPr>
        <w:t>ละ 6 ท่อน</w:t>
      </w:r>
    </w:p>
    <w:p w:rsidR="006005AA" w:rsidRPr="0012361E" w:rsidRDefault="006005AA" w:rsidP="006005AA">
      <w:pPr>
        <w:ind w:left="2639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Pr="0012361E">
        <w:rPr>
          <w:rFonts w:ascii="TH SarabunIT๙" w:hAnsi="TH SarabunIT๙" w:cs="TH SarabunIT๙"/>
          <w:sz w:val="32"/>
          <w:szCs w:val="32"/>
        </w:rPr>
        <w:t>2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เสริมถนนดิน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กว้างเฉลี่ย  3  เมตร ระยะทาง   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130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เมตร  สูงเฉลี่ย  0.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6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>0 เมตร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พร้อมลงดินลูกรังหนาเฉลี่ย 0.20 เมตร กว้างเฉลี่ย </w:t>
      </w:r>
      <w:r w:rsidRPr="0012361E">
        <w:rPr>
          <w:rFonts w:ascii="TH SarabunIT๙" w:hAnsi="TH SarabunIT๙" w:cs="TH SarabunIT๙"/>
          <w:sz w:val="32"/>
          <w:szCs w:val="32"/>
        </w:rPr>
        <w:t>3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เมตร ระยะทาง 1</w:t>
      </w:r>
      <w:r w:rsidRPr="0012361E">
        <w:rPr>
          <w:rFonts w:ascii="TH SarabunIT๙" w:hAnsi="TH SarabunIT๙" w:cs="TH SarabunIT๙"/>
          <w:sz w:val="32"/>
          <w:szCs w:val="32"/>
        </w:rPr>
        <w:t>3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0 เมตรช่วงที่ </w:t>
      </w:r>
      <w:r w:rsidRPr="0012361E">
        <w:rPr>
          <w:rFonts w:ascii="TH SarabunIT๙" w:hAnsi="TH SarabunIT๙" w:cs="TH SarabunIT๙"/>
          <w:sz w:val="32"/>
          <w:szCs w:val="32"/>
        </w:rPr>
        <w:t>3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เสริมถนนดินกว้างเฉลี่ย  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  ระยะทาง 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210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  สูงเฉลี่ย  0.</w:t>
      </w:r>
      <w:r w:rsidRPr="0012361E">
        <w:rPr>
          <w:rFonts w:ascii="TH SarabunIT๙" w:hAnsi="TH SarabunIT๙" w:cs="TH SarabunIT๙"/>
          <w:spacing w:val="-10"/>
          <w:sz w:val="32"/>
          <w:szCs w:val="32"/>
        </w:rPr>
        <w:t>40</w:t>
      </w:r>
      <w:r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เมตร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พร้อมลงดินลูกรังหนาเฉลี่ย 0.20 เมตร กว้างเฉลี่ย 4 เมตร ระยะทาง </w:t>
      </w:r>
      <w:r w:rsidRPr="0012361E">
        <w:rPr>
          <w:rFonts w:ascii="TH SarabunIT๙" w:hAnsi="TH SarabunIT๙" w:cs="TH SarabunIT๙"/>
          <w:sz w:val="32"/>
          <w:szCs w:val="32"/>
        </w:rPr>
        <w:t>210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เมตรตามแบบ อบต.หาดนางแก้ว พร้อมป้ายโครงการจำนวน </w:t>
      </w:r>
      <w:r w:rsidRPr="0012361E">
        <w:rPr>
          <w:rFonts w:ascii="TH SarabunIT๙" w:hAnsi="TH SarabunIT๙" w:cs="TH SarabunIT๙"/>
          <w:sz w:val="32"/>
          <w:szCs w:val="32"/>
        </w:rPr>
        <w:t>1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6005AA" w:rsidRPr="0012361E" w:rsidRDefault="006005AA" w:rsidP="006005AA">
      <w:pPr>
        <w:ind w:left="1919" w:firstLine="720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งบประมาณราคา   487,100  บาท</w:t>
      </w:r>
    </w:p>
    <w:p w:rsidR="006005AA" w:rsidRPr="0012361E" w:rsidRDefault="00CE0DEF" w:rsidP="006005AA">
      <w:pPr>
        <w:ind w:left="1919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</w:rPr>
        <w:t>3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โครงการติดตั้งไฟถนนพลังงานแสงอาทิตย์ภายในหมู่ที่ 2 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บ้านหาดสูงจำนวน 10 จุด</w:t>
      </w:r>
    </w:p>
    <w:p w:rsidR="006005AA" w:rsidRPr="0012361E" w:rsidRDefault="006005AA" w:rsidP="006005AA">
      <w:pPr>
        <w:pStyle w:val="ad"/>
        <w:numPr>
          <w:ilvl w:val="1"/>
          <w:numId w:val="33"/>
        </w:numPr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แผงโซล่าเซลล์ขนาด  80 วัตต์ ชนิดโมโนหรือโพลีคริสตัลไลน์ มอก .1843-2553</w:t>
      </w:r>
    </w:p>
    <w:p w:rsidR="006005AA" w:rsidRPr="0012361E" w:rsidRDefault="006005AA" w:rsidP="006005AA">
      <w:pPr>
        <w:pStyle w:val="ad"/>
        <w:numPr>
          <w:ilvl w:val="1"/>
          <w:numId w:val="33"/>
        </w:numPr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ตู้เหล็กชนิดกันน้</w:t>
      </w:r>
      <w:r w:rsidR="00C329C9" w:rsidRPr="0012361E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ำพร้อมชุดคอนโทรลควบคุมการชาร์จอัต</w:t>
      </w:r>
      <w:r w:rsidRPr="0012361E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โนมัติ</w:t>
      </w:r>
    </w:p>
    <w:p w:rsidR="006005AA" w:rsidRPr="0012361E" w:rsidRDefault="006005AA" w:rsidP="006005AA">
      <w:pPr>
        <w:pStyle w:val="ad"/>
        <w:numPr>
          <w:ilvl w:val="1"/>
          <w:numId w:val="33"/>
        </w:numPr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สำรองไฟไม่น้อยกว่า 2 วัน ในขณะที่ไม่มีแสงอาทิตย์</w:t>
      </w:r>
    </w:p>
    <w:p w:rsidR="006005AA" w:rsidRPr="0012361E" w:rsidRDefault="006005AA" w:rsidP="006005AA">
      <w:pPr>
        <w:pStyle w:val="ad"/>
        <w:numPr>
          <w:ilvl w:val="1"/>
          <w:numId w:val="33"/>
        </w:numPr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เสาชุบกัลวาไนท์สูง 8 เมตร รวมชุดสายไฟ</w:t>
      </w:r>
    </w:p>
    <w:p w:rsidR="006005AA" w:rsidRPr="0012361E" w:rsidRDefault="006005AA" w:rsidP="006005AA">
      <w:pPr>
        <w:pStyle w:val="ad"/>
        <w:numPr>
          <w:ilvl w:val="1"/>
          <w:numId w:val="33"/>
        </w:numPr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โคมไฟส่องสว่างหลังเต่าหลอด </w:t>
      </w:r>
      <w:r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led </w:t>
      </w: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จำนวน  840 หลอด   มอก. 513 - 2553</w:t>
      </w:r>
    </w:p>
    <w:p w:rsidR="006005AA" w:rsidRPr="0012361E" w:rsidRDefault="006005AA" w:rsidP="006005AA">
      <w:pPr>
        <w:pStyle w:val="ad"/>
        <w:numPr>
          <w:ilvl w:val="1"/>
          <w:numId w:val="33"/>
        </w:numPr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แบตเตอรี่  12</w:t>
      </w:r>
      <w:r w:rsidRPr="0012361E">
        <w:rPr>
          <w:rFonts w:ascii="TH SarabunIT๙" w:hAnsi="TH SarabunIT๙" w:cs="TH SarabunIT๙"/>
          <w:spacing w:val="-8"/>
          <w:sz w:val="32"/>
          <w:szCs w:val="32"/>
        </w:rPr>
        <w:t>V</w:t>
      </w: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75 </w:t>
      </w:r>
      <w:r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Ah  </w:t>
      </w: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มาตรฐาน  </w:t>
      </w:r>
      <w:r w:rsidRPr="0012361E">
        <w:rPr>
          <w:rFonts w:ascii="TH SarabunIT๙" w:hAnsi="TH SarabunIT๙" w:cs="TH SarabunIT๙"/>
          <w:spacing w:val="-8"/>
          <w:sz w:val="32"/>
          <w:szCs w:val="32"/>
        </w:rPr>
        <w:t>ISO</w:t>
      </w:r>
    </w:p>
    <w:p w:rsidR="006005AA" w:rsidRPr="0012361E" w:rsidRDefault="006005AA" w:rsidP="006005AA">
      <w:pPr>
        <w:pStyle w:val="ad"/>
        <w:numPr>
          <w:ilvl w:val="1"/>
          <w:numId w:val="33"/>
        </w:numPr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พร้อมป้ายโครงการ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  จำนวน 1 ป้าย</w:t>
      </w:r>
    </w:p>
    <w:p w:rsidR="006005AA" w:rsidRPr="0012361E" w:rsidRDefault="006005AA" w:rsidP="006005AA">
      <w:pPr>
        <w:ind w:left="1919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งบประมาณราคา  495,000 บาท</w:t>
      </w:r>
    </w:p>
    <w:p w:rsidR="006005AA" w:rsidRPr="0012361E" w:rsidRDefault="00CE0DEF" w:rsidP="006005AA">
      <w:pPr>
        <w:ind w:left="2639"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</w:rPr>
        <w:t>4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โครงการก่อสร้างถนนคอนกรีตเสริมเหล็กหมู่ที่ 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2 บ้านหาดสูงสายจากถนนลาดยางเส้นบ้านหาดสูง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- บ้านทุ่งแฝก -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ถึง บ้านนางละมูล เกษตรศิลป์ผิวจราจรถนนกว้างเฉลี่ย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4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เมตร ระยะทาง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66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เมตร หนา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0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15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เมตรหรือมีพื้นที่ คสล. ไม่น้อยกว่า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264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ตร.ม. ไหล่ทางตามสภาพพื้นที่และวางท่อระบายน้ำ คสล.Ø 0.40 เมตรจำนวน 1 จุด ๆละ 6 ท่อน พร้อมป้ายโครงการ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 จำนวน </w:t>
      </w:r>
      <w:r w:rsidR="006005AA" w:rsidRPr="0012361E">
        <w:rPr>
          <w:rFonts w:ascii="TH SarabunIT๙" w:hAnsi="TH SarabunIT๙" w:cs="TH SarabunIT๙"/>
          <w:sz w:val="32"/>
          <w:szCs w:val="32"/>
        </w:rPr>
        <w:t>1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6005AA" w:rsidRPr="0012361E" w:rsidRDefault="006005AA" w:rsidP="006005AA">
      <w:pPr>
        <w:ind w:left="1919" w:firstLine="720"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งบประมาณราคา </w:t>
      </w:r>
      <w:r w:rsidRPr="0012361E">
        <w:rPr>
          <w:rFonts w:ascii="TH SarabunIT๙" w:hAnsi="TH SarabunIT๙" w:cs="TH SarabunIT๙"/>
          <w:sz w:val="32"/>
          <w:szCs w:val="32"/>
        </w:rPr>
        <w:t>171</w:t>
      </w:r>
      <w:r w:rsidRPr="0012361E">
        <w:rPr>
          <w:rFonts w:ascii="TH SarabunIT๙" w:hAnsi="TH SarabunIT๙" w:cs="TH SarabunIT๙"/>
          <w:sz w:val="32"/>
          <w:szCs w:val="32"/>
          <w:cs/>
        </w:rPr>
        <w:t>,</w:t>
      </w:r>
      <w:r w:rsidRPr="0012361E">
        <w:rPr>
          <w:rFonts w:ascii="TH SarabunIT๙" w:hAnsi="TH SarabunIT๙" w:cs="TH SarabunIT๙"/>
          <w:sz w:val="32"/>
          <w:szCs w:val="32"/>
        </w:rPr>
        <w:t>500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005AA" w:rsidRPr="0012361E" w:rsidRDefault="00CE0DEF" w:rsidP="006005AA">
      <w:pPr>
        <w:ind w:left="2639"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</w:rPr>
        <w:t>5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โครงการก่อสร้างถนนคอนกรีตเสริมเหล็กหมู่ที่ 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2 บ้านหาดสูงสายต่อจาก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คสล. เดิมเส้นบ้านนายระนอง  ถึกไทย  ถึงบ้านนางประดับ  กอบกู้ก่อนแก่ปริมาณงาน ผิวจราจรถนนกว้างเฉลี่ย 3 เมตร ระยะทาง 168 เมตร หนา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0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15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เมตรหรือมีพื้นที่ คสล.ไม่น้อยกว่า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504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ตร.ม. ไหล่ทางตามสภาพพื้นที่ และวางท่อระบายน้ำ คสล.Ø 0.40 เมตรจำนวน 1 จุด ๆละ 6 ท่อน พร้อมป้ายโครงการ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 จำนวน </w:t>
      </w:r>
      <w:r w:rsidR="006005AA" w:rsidRPr="0012361E">
        <w:rPr>
          <w:rFonts w:ascii="TH SarabunIT๙" w:hAnsi="TH SarabunIT๙" w:cs="TH SarabunIT๙"/>
          <w:sz w:val="32"/>
          <w:szCs w:val="32"/>
        </w:rPr>
        <w:t>1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6005AA" w:rsidRPr="0012361E" w:rsidRDefault="006005AA" w:rsidP="006005AA">
      <w:pPr>
        <w:ind w:left="1919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งบประมาณราคา </w:t>
      </w:r>
      <w:r w:rsidRPr="0012361E">
        <w:rPr>
          <w:rFonts w:ascii="TH SarabunIT๙" w:hAnsi="TH SarabunIT๙" w:cs="TH SarabunIT๙"/>
          <w:sz w:val="32"/>
          <w:szCs w:val="32"/>
        </w:rPr>
        <w:t>304</w:t>
      </w:r>
      <w:r w:rsidRPr="0012361E">
        <w:rPr>
          <w:rFonts w:ascii="TH SarabunIT๙" w:hAnsi="TH SarabunIT๙" w:cs="TH SarabunIT๙"/>
          <w:sz w:val="32"/>
          <w:szCs w:val="32"/>
          <w:cs/>
        </w:rPr>
        <w:t>,</w:t>
      </w:r>
      <w:r w:rsidRPr="0012361E">
        <w:rPr>
          <w:rFonts w:ascii="TH SarabunIT๙" w:hAnsi="TH SarabunIT๙" w:cs="TH SarabunIT๙"/>
          <w:sz w:val="32"/>
          <w:szCs w:val="32"/>
        </w:rPr>
        <w:t>700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005AA" w:rsidRPr="0012361E" w:rsidRDefault="00CE0DEF" w:rsidP="006005AA">
      <w:pPr>
        <w:ind w:left="2639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</w:rPr>
        <w:t>6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โครงการก่อสร้างถนน คอนกรีตเสริมเหล็กหมู่ที่ 3 บ้านซ่ง เส้นต่อจาก </w:t>
      </w:r>
      <w:r w:rsidR="00004942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คสล. เดิมบ้านสนา</w:t>
      </w:r>
      <w:r w:rsidR="00004942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ม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ถึงบ้านโคกแจง หมู่ที่ 6</w:t>
      </w:r>
      <w:r w:rsidR="006005AA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ผิวทางกว้างเฉลี่ย  4  เมตร  ยาว  208 เมตร หนา 0.15 เมตร หรือมีพื้นที่ คสล. ไม่น้อยกว่า 832 ตร.ม. พร้อมลงดินลูกรังไหล่ทางตามสภาพพื้นที่  พร้อมป้ายโครงการ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 จำนวน ๑ ป้าย</w:t>
      </w:r>
    </w:p>
    <w:p w:rsidR="006005AA" w:rsidRPr="0012361E" w:rsidRDefault="006005AA" w:rsidP="006005AA">
      <w:pPr>
        <w:ind w:left="1919" w:firstLine="720"/>
        <w:jc w:val="both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งบประมาณราคา </w:t>
      </w:r>
      <w:r w:rsidRPr="0012361E">
        <w:rPr>
          <w:rFonts w:ascii="TH SarabunIT๙" w:hAnsi="TH SarabunIT๙" w:cs="TH SarabunIT๙"/>
          <w:sz w:val="32"/>
          <w:szCs w:val="32"/>
        </w:rPr>
        <w:t>499</w:t>
      </w:r>
      <w:r w:rsidRPr="0012361E">
        <w:rPr>
          <w:rFonts w:ascii="TH SarabunIT๙" w:hAnsi="TH SarabunIT๙" w:cs="TH SarabunIT๙"/>
          <w:sz w:val="32"/>
          <w:szCs w:val="32"/>
          <w:cs/>
        </w:rPr>
        <w:t>,3</w:t>
      </w:r>
      <w:r w:rsidRPr="0012361E">
        <w:rPr>
          <w:rFonts w:ascii="TH SarabunIT๙" w:hAnsi="TH SarabunIT๙" w:cs="TH SarabunIT๙"/>
          <w:sz w:val="32"/>
          <w:szCs w:val="32"/>
        </w:rPr>
        <w:t>00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005AA" w:rsidRPr="0012361E" w:rsidRDefault="00CE0DEF" w:rsidP="006005AA">
      <w:pPr>
        <w:ind w:left="2639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</w:rPr>
        <w:lastRenderedPageBreak/>
        <w:t>7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.โครงการปรับปรุงถนนดินลูกรังพร้อมบดอัด หมู่ที่ </w:t>
      </w:r>
      <w:r w:rsidR="006005AA" w:rsidRPr="0012361E">
        <w:rPr>
          <w:rFonts w:ascii="TH SarabunIT๙" w:hAnsi="TH SarabunIT๙" w:cs="TH SarabunIT๙"/>
          <w:sz w:val="32"/>
          <w:szCs w:val="32"/>
        </w:rPr>
        <w:t xml:space="preserve">3 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บ้านซ่งสายจากบ้านสนาม ถึงคลองหางฉลาดสภาพเดิม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ถนนกว้างเฉลี่ย 5 </w:t>
      </w:r>
      <w:r w:rsidR="00FD6BEB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>เมตร ระยะทาง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D6BEB" w:rsidRPr="0012361E">
        <w:rPr>
          <w:rFonts w:ascii="TH SarabunIT๙" w:hAnsi="TH SarabunIT๙" w:cs="TH SarabunIT๙"/>
          <w:spacing w:val="-10"/>
          <w:sz w:val="32"/>
          <w:szCs w:val="32"/>
        </w:rPr>
        <w:t xml:space="preserve">400 </w:t>
      </w:r>
      <w:r w:rsidR="00FD6BEB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>เมตรสูงเฉลี่ย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0.05 เมตร</w:t>
      </w:r>
      <w:r w:rsidR="006005AA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ปรับปรุงใหม่ </w:t>
      </w:r>
      <w:r w:rsidR="00FD6BEB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>เสริมถนนดินกว้างเฉลี่ย 5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D6BEB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>เมตร ระยะทาง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</w:rPr>
        <w:t>300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 </w:t>
      </w:r>
      <w:r w:rsidR="00FD6BEB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>สูงเฉลี่ย 0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>.6๐ เมตร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พร้อมลงดินลูกรังหนา เฉลี่ย 0.20 เมตร กว้างเฉลี่ย </w:t>
      </w:r>
      <w:r w:rsidR="006005AA" w:rsidRPr="0012361E">
        <w:rPr>
          <w:rFonts w:ascii="TH SarabunIT๙" w:hAnsi="TH SarabunIT๙" w:cs="TH SarabunIT๙"/>
          <w:sz w:val="32"/>
          <w:szCs w:val="32"/>
        </w:rPr>
        <w:t>5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เมตร ระยะทาง </w:t>
      </w:r>
      <w:r w:rsidR="006005AA" w:rsidRPr="0012361E">
        <w:rPr>
          <w:rFonts w:ascii="TH SarabunIT๙" w:hAnsi="TH SarabunIT๙" w:cs="TH SarabunIT๙"/>
          <w:sz w:val="32"/>
          <w:szCs w:val="32"/>
        </w:rPr>
        <w:t>40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0 เมตร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พร้อมป้ายโครงการ</w:t>
      </w:r>
      <w:r w:rsidR="006005AA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005AA" w:rsidRPr="0012361E">
        <w:rPr>
          <w:rFonts w:ascii="TH SarabunIT๙" w:hAnsi="TH SarabunIT๙" w:cs="TH SarabunIT๙"/>
          <w:sz w:val="32"/>
          <w:szCs w:val="32"/>
        </w:rPr>
        <w:t>1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6005AA" w:rsidRPr="0012361E" w:rsidRDefault="006005AA" w:rsidP="006005AA">
      <w:pPr>
        <w:ind w:left="1919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งบประมาณราคา 477,500 บาท</w:t>
      </w:r>
    </w:p>
    <w:p w:rsidR="006005AA" w:rsidRPr="0012361E" w:rsidRDefault="00CE0DEF" w:rsidP="006005AA">
      <w:pPr>
        <w:ind w:left="2639"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</w:rPr>
        <w:t>8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โครงการติดตั้งไฟถนนพลังงานแสงอาทิตย์ ภายในหมู่ที่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4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บ้านบึงกาฬจำนวน 10</w:t>
      </w:r>
      <w:r w:rsidR="006005AA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จุดแผงโซล่าเซลล์ขนาด80วัตต์ ชนิดโมโนหรือโพลีคริสตัลไลน์ มอก .1843-2553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-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ตู้เหล็กชนิดกันน้ำพ</w:t>
      </w:r>
      <w:r w:rsidR="00C329C9" w:rsidRPr="00FA36E5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ร้อมชุดคอนโทรลควบคุมการชาร์จอัต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โนมัติ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สำรองไฟไม่น้อยกว่า 2 วัน ในขณะที่ไม่มีแสงอาทิตย์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เสาชุบกัลวาไนท์สูง 8 เมตร รวมชุดสายไฟ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โคมไฟส่องสว่างหลังเต่าหลอด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 xml:space="preserve">led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จำนวน  840 หลอด   มอก. 513 - 2553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แบตเตอรี่  12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>V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75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 xml:space="preserve">Ah 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มาตรฐาน 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>ISO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พร้อมป้ายโครงการ</w:t>
      </w:r>
      <w:r w:rsidR="006005AA" w:rsidRPr="00FA36E5">
        <w:rPr>
          <w:rFonts w:ascii="TH SarabunIT๙" w:hAnsi="TH SarabunIT๙" w:cs="TH SarabunIT๙"/>
          <w:sz w:val="32"/>
          <w:szCs w:val="32"/>
          <w:cs/>
        </w:rPr>
        <w:t xml:space="preserve">   จำนวน 1 ป้าย</w:t>
      </w:r>
    </w:p>
    <w:p w:rsidR="006005AA" w:rsidRPr="0012361E" w:rsidRDefault="006005AA" w:rsidP="008B3B5A">
      <w:pPr>
        <w:ind w:left="1919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งบประมาณราคา  495,000 บาท</w:t>
      </w:r>
    </w:p>
    <w:p w:rsidR="006005AA" w:rsidRPr="0012361E" w:rsidRDefault="00CE0DEF" w:rsidP="008B3B5A">
      <w:pPr>
        <w:ind w:left="2639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</w:rPr>
        <w:t>9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โครงการก่อสร้างถนนคอนกรีตเสริมเหล็กหมู่ที่ </w:t>
      </w:r>
      <w:r w:rsidR="00FD6BEB" w:rsidRPr="0012361E">
        <w:rPr>
          <w:rFonts w:ascii="TH SarabunIT๙" w:hAnsi="TH SarabunIT๙" w:cs="TH SarabunIT๙"/>
          <w:spacing w:val="-8"/>
          <w:sz w:val="32"/>
          <w:szCs w:val="32"/>
        </w:rPr>
        <w:t>4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บ้านบึงกาฬสายบ้านหนองกง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จากบ้านนายครรชิต อังชุน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– บ้านนางปทุมรัตน์   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แก้วการะเกตุผิวทางกว้างเฉลี่ย 4 เมตร </w:t>
      </w:r>
      <w:r w:rsidR="00004942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ยาว 207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เมตร หนา 0.15 เมตร หรือมีพื้นที่ คสล. ไม่น้อยกว่า 828 ตร.ม. พร้อมลงดินลูกรังไหล่ทางตามสภาพพื้นที่  พร้อมป้ายโครงการ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 จำนวน ๑ ป้าย</w:t>
      </w:r>
    </w:p>
    <w:p w:rsidR="006005AA" w:rsidRPr="0012361E" w:rsidRDefault="006005AA" w:rsidP="008B3B5A">
      <w:pPr>
        <w:ind w:left="1919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งบประมาณราคา </w:t>
      </w:r>
      <w:r w:rsidRPr="0012361E">
        <w:rPr>
          <w:rFonts w:ascii="TH SarabunIT๙" w:hAnsi="TH SarabunIT๙" w:cs="TH SarabunIT๙"/>
          <w:sz w:val="32"/>
          <w:szCs w:val="32"/>
        </w:rPr>
        <w:t>498</w:t>
      </w:r>
      <w:r w:rsidRPr="0012361E">
        <w:rPr>
          <w:rFonts w:ascii="TH SarabunIT๙" w:hAnsi="TH SarabunIT๙" w:cs="TH SarabunIT๙"/>
          <w:sz w:val="32"/>
          <w:szCs w:val="32"/>
          <w:cs/>
        </w:rPr>
        <w:t>,2</w:t>
      </w:r>
      <w:r w:rsidRPr="0012361E">
        <w:rPr>
          <w:rFonts w:ascii="TH SarabunIT๙" w:hAnsi="TH SarabunIT๙" w:cs="TH SarabunIT๙"/>
          <w:sz w:val="32"/>
          <w:szCs w:val="32"/>
        </w:rPr>
        <w:t>00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005AA" w:rsidRPr="0012361E" w:rsidRDefault="00CE0DEF" w:rsidP="00C329C9">
      <w:pPr>
        <w:ind w:left="2639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</w:rPr>
        <w:t>10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.โครงการปรับปรุงถนนดินลูกรังพร้อมบดอัดหมู่ที่</w:t>
      </w:r>
      <w:r w:rsidR="006005AA" w:rsidRPr="0012361E">
        <w:rPr>
          <w:rFonts w:ascii="TH SarabunIT๙" w:hAnsi="TH SarabunIT๙" w:cs="TH SarabunIT๙"/>
          <w:sz w:val="32"/>
          <w:szCs w:val="32"/>
        </w:rPr>
        <w:t>4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บ้านบึงกาฬสายจาก</w:t>
      </w:r>
      <w:r w:rsidR="00C329C9" w:rsidRPr="0012361E">
        <w:rPr>
          <w:rFonts w:ascii="TH SarabunIT๙" w:hAnsi="TH SarabunIT๙" w:cs="TH SarabunIT๙" w:hint="cs"/>
          <w:sz w:val="32"/>
          <w:szCs w:val="32"/>
          <w:cs/>
        </w:rPr>
        <w:t>ถ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นนลาดยางคลองชะลองแวง</w:t>
      </w:r>
      <w:r w:rsidR="00C329C9" w:rsidRPr="0012361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บ้านหนองคล้าถึงเขื่อนป้องกันตลิ่งพังแม่น้ำปราจีนบุรีสภาพเดิม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D220F7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>ถนนกว้างเฉลี่ย 5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D220F7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>เมตร ระยะทาง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D220F7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>165 เมตร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สูงเฉลี่ย </w:t>
      </w:r>
      <w:r w:rsidR="008B3B5A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>0.05 เมตร</w:t>
      </w:r>
      <w:r w:rsidR="008B3B5A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ปรับปรุงใหม่ </w:t>
      </w:r>
      <w:r w:rsidR="00D220F7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>เสริมถนนดินกว้างเฉลี่ย 5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D220F7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>เมตร ระยะทาง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165 เมตร   </w:t>
      </w:r>
      <w:r w:rsidR="00D220F7" w:rsidRPr="0012361E">
        <w:rPr>
          <w:rFonts w:ascii="TH SarabunIT๙" w:hAnsi="TH SarabunIT๙" w:cs="TH SarabunIT๙" w:hint="cs"/>
          <w:spacing w:val="-10"/>
          <w:sz w:val="32"/>
          <w:szCs w:val="32"/>
          <w:cs/>
        </w:rPr>
        <w:t>สูงเฉลี่ย 0.80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พร้อมลงดินลูกรังหนา เฉลี่ย 0.20 เมตร กว้างเฉลี่ย </w:t>
      </w:r>
      <w:r w:rsidR="006005AA" w:rsidRPr="0012361E">
        <w:rPr>
          <w:rFonts w:ascii="TH SarabunIT๙" w:hAnsi="TH SarabunIT๙" w:cs="TH SarabunIT๙"/>
          <w:sz w:val="32"/>
          <w:szCs w:val="32"/>
        </w:rPr>
        <w:t>5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เมตร ระยะทาง 165 เมตร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และวางท่อระบายน้ำ </w:t>
      </w:r>
      <w:r w:rsidR="00D220F7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คสล. </w:t>
      </w:r>
      <w:r w:rsidR="00D220F7" w:rsidRPr="0012361E">
        <w:rPr>
          <w:rFonts w:ascii="TH SarabunIT๙" w:hAnsi="TH SarabunIT๙" w:cs="TH SarabunIT๙"/>
          <w:spacing w:val="-8"/>
          <w:sz w:val="32"/>
          <w:szCs w:val="32"/>
        </w:rPr>
        <w:t>Ø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0.40 </w:t>
      </w:r>
      <w:r w:rsidR="00D220F7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เมตร จำนวน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1 จุด ๆละ8 </w:t>
      </w:r>
      <w:r w:rsidR="00D220F7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ท่อน</w:t>
      </w:r>
      <w:r w:rsidR="00D220F7" w:rsidRPr="0012361E"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พร้อมป้ายโครงการจำนวน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z w:val="32"/>
          <w:szCs w:val="32"/>
        </w:rPr>
        <w:t>1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  <w:r w:rsidR="00C329C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งบประมาณราคา </w:t>
      </w:r>
      <w:r w:rsidR="006005AA" w:rsidRPr="0012361E">
        <w:rPr>
          <w:rFonts w:ascii="TH SarabunIT๙" w:hAnsi="TH SarabunIT๙" w:cs="TH SarabunIT๙"/>
          <w:sz w:val="32"/>
          <w:szCs w:val="32"/>
        </w:rPr>
        <w:t>353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,</w:t>
      </w:r>
      <w:r w:rsidR="006005AA" w:rsidRPr="0012361E">
        <w:rPr>
          <w:rFonts w:ascii="TH SarabunIT๙" w:hAnsi="TH SarabunIT๙" w:cs="TH SarabunIT๙"/>
          <w:sz w:val="32"/>
          <w:szCs w:val="32"/>
        </w:rPr>
        <w:t>0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6005AA" w:rsidRPr="0012361E" w:rsidRDefault="00CE0DEF" w:rsidP="008B3B5A">
      <w:pPr>
        <w:ind w:left="1919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</w:rPr>
        <w:t>11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โครงการติดตั้งไฟถนนพลังงานแสงอาทิตย์ หมู่ที่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บ้านเขาดิน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10 จุด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แผงโซล่าเซลล์ขนาด  80 วัตต์ ชนิดโมโนหรือโพลีคริสตัลไลน์ มอก .1843-2553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ตู้เหล็กชนิดกันน้ำพร้อมชุดคอนโทรลควบคุมการชาร์จอั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โนมัติ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สำรองไฟไม่น้อยกว่า 2 วัน ในขณะที่ไม่มีแสงอาทิตย์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เสาชุบกัลป์วาไนล์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สูง 8 เมตร รวมชุดสายไฟ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โคมไฟส่องสว่างหลังเต่าหลอด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led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จำนวน  840 หลอด   มอก. 513 - 2553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แบตเตอรี่  12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V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75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Ah 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มาตรฐาน 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ISO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พร้อมป้ายโครงการ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  จำนวน 1 ป้าย</w:t>
      </w:r>
    </w:p>
    <w:p w:rsidR="006005AA" w:rsidRPr="0012361E" w:rsidRDefault="006005AA" w:rsidP="008B3B5A">
      <w:pPr>
        <w:ind w:left="1919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งบประมาณราคา  495,000 บาท</w:t>
      </w:r>
    </w:p>
    <w:p w:rsidR="006005AA" w:rsidRPr="0012361E" w:rsidRDefault="00CE0DEF" w:rsidP="00C329C9">
      <w:pPr>
        <w:ind w:left="2639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</w:rPr>
        <w:t>12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โครงการก่อสร้างถนนคอนกรีตเสริมเหล็กหมู่ที่ </w:t>
      </w:r>
      <w:r w:rsidR="00FD6BEB" w:rsidRPr="0012361E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บ้านเขาดินสายต่อจาก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คสล. เดิ</w:t>
      </w:r>
      <w:r w:rsidR="00FD6BEB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ม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เส้นบ้านนายสมชาย  มีศรี  ถึงถนนลาดยางสายสุสานมูลนิธิสัจจะฯผิวจราจรถนนกว้าง 4 เมตร ระยะทาง 192 เมตร หนา 0.15 เมตรหรือมีพื้นที่ คสล.ไม่น้อยกว่า 768 ตร.ม.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 xml:space="preserve">ไหล่ทางตามสภาพพื้นที่ พร้อมเสริมท่อระบายน้ำ คสล.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Ø 0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60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เมตร ยาว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1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เมตร จำนวน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1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จุด ๆละ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1 </w:t>
      </w:r>
      <w:r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ท่อนลงดินลูกรังไหล่ทางตามสภาพพื้นที่ พร้อมป้ายโครงการ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z w:val="32"/>
          <w:szCs w:val="32"/>
        </w:rPr>
        <w:t>1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  <w:r w:rsidR="00C329C9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งบประมาณราคา </w:t>
      </w:r>
      <w:r w:rsidR="006005AA" w:rsidRPr="0012361E">
        <w:rPr>
          <w:rFonts w:ascii="TH SarabunIT๙" w:hAnsi="TH SarabunIT๙" w:cs="TH SarabunIT๙"/>
          <w:sz w:val="32"/>
          <w:szCs w:val="32"/>
        </w:rPr>
        <w:t>49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7,2</w:t>
      </w:r>
      <w:r w:rsidR="006005AA" w:rsidRPr="0012361E">
        <w:rPr>
          <w:rFonts w:ascii="TH SarabunIT๙" w:hAnsi="TH SarabunIT๙" w:cs="TH SarabunIT๙"/>
          <w:sz w:val="32"/>
          <w:szCs w:val="32"/>
        </w:rPr>
        <w:t>00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005AA" w:rsidRPr="0012361E" w:rsidRDefault="00CE0DEF" w:rsidP="008B3B5A">
      <w:pPr>
        <w:ind w:left="2639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</w:rPr>
        <w:t>13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.โครงการปรับปรุงถนนดินลูกรังพร้อมบดอัดหมู่ที่ </w:t>
      </w:r>
      <w:r w:rsidR="006005AA" w:rsidRPr="0012361E">
        <w:rPr>
          <w:rFonts w:ascii="TH SarabunIT๙" w:hAnsi="TH SarabunIT๙" w:cs="TH SarabunIT๙"/>
          <w:sz w:val="32"/>
          <w:szCs w:val="32"/>
        </w:rPr>
        <w:t xml:space="preserve">5 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บ้านเขาดินสายต่อจากถนนคอนกรีตบ้านบึงน้ำใส ถึงบึงน้ำใสสภาพเดิมช่วงที่๑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>ถนนกว้างเฉลี่ย  7 เมตร  ระยะทาง 78 เมตร สูงเฉลี่ย 0.05 เมตร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ช่วงที่ ๒ 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>ถนนกว้างเฉลี่ย  7 เมตร ระยะทาง 40  เมตร  สูงเฉลี่ย 0.05 เมตร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ปรับปรุงใหม่ช่วงที่ ๑ 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>เสริมถนนดินกว้างเฉลี่ย7 เมตรระยะทาง 78 เมตรสูงเฉลี่ย0.6๐ เมตร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พร้อมลงดินลูกรังหนาเฉลี่ย 0.20 เมตร กว้างเฉลี่ย 7 เมตร ระยะทาง78 เมตรพร้อมวางท่อระบายน้ำคสล.Ø 0.40 เมตรยาว 1 เมตร  จำนวน 1 จุด ๆละ 10ท่อนช่วงที่ ๒ เสริมถนนดิน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>กว้างเฉลี่ย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</w:rPr>
        <w:t>7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 ระยะทาง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</w:rPr>
        <w:t>40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เมตร  สูงเฉลี่ย 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</w:rPr>
        <w:t>90</w:t>
      </w:r>
      <w:r w:rsidR="006005AA" w:rsidRPr="001236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เมตร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พร้อมลงดินลูกรังหนาเฉลี่ย 0.20 เมตร กว้างเฉลี่ย </w:t>
      </w:r>
      <w:r w:rsidR="006005AA" w:rsidRPr="0012361E">
        <w:rPr>
          <w:rFonts w:ascii="TH SarabunIT๙" w:hAnsi="TH SarabunIT๙" w:cs="TH SarabunIT๙"/>
          <w:sz w:val="32"/>
          <w:szCs w:val="32"/>
        </w:rPr>
        <w:t>7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เมตร ระยะทาง </w:t>
      </w:r>
      <w:r w:rsidR="006005AA" w:rsidRPr="0012361E">
        <w:rPr>
          <w:rFonts w:ascii="TH SarabunIT๙" w:hAnsi="TH SarabunIT๙" w:cs="TH SarabunIT๙"/>
          <w:sz w:val="32"/>
          <w:szCs w:val="32"/>
        </w:rPr>
        <w:t>40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เมตรตามแบบ อบต.หาดนางแก้วพร้อมป้ายโครงการจำนวน </w:t>
      </w:r>
      <w:r w:rsidR="006005AA" w:rsidRPr="0012361E">
        <w:rPr>
          <w:rFonts w:ascii="TH SarabunIT๙" w:hAnsi="TH SarabunIT๙" w:cs="TH SarabunIT๙"/>
          <w:sz w:val="32"/>
          <w:szCs w:val="32"/>
        </w:rPr>
        <w:t>1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6005AA" w:rsidRPr="0012361E" w:rsidRDefault="006005AA" w:rsidP="008B3B5A">
      <w:pPr>
        <w:ind w:left="1919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งบประมาณราคา  492,0</w:t>
      </w:r>
      <w:r w:rsidRPr="0012361E">
        <w:rPr>
          <w:rFonts w:ascii="TH SarabunIT๙" w:hAnsi="TH SarabunIT๙" w:cs="TH SarabunIT๙"/>
          <w:sz w:val="32"/>
          <w:szCs w:val="32"/>
        </w:rPr>
        <w:t>00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6005AA" w:rsidRPr="0012361E" w:rsidRDefault="00CE0DEF" w:rsidP="00CE0DEF">
      <w:pPr>
        <w:ind w:left="2639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</w:rPr>
        <w:t>14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โครงการติดตั้งไฟถนนพลังงานแสงอาทิตย์ภายในหมู่ที่</w:t>
      </w:r>
      <w:r w:rsidR="008B3B5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6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บ้านเกาะลอยจำนวน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10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จุด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แผงโซล่าเซลล์ขนาด  80 วัตต์ ชนิดโมโนหรือโพลีคริสตัลไลน์ มอก .1843-2553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-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เหล็กชนิดกันน้ำพ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ร้อมชุดคอนโทรลควบคุมการชาร์จอัต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โนมัติ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สำรองไฟไม่น้อยกว่า 2 วัน ในขณะที่ไม่มีแสงอาทิตย์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เสาชุบกัลวาไนท์สูง 8 เมตร รวมชุดสายไฟ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โคมไฟส่องสว่างหลังเต่าหลอด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 xml:space="preserve">led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จำนวน  840 หลอด   มอก. 513 - 2553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แบตเตอรี่  12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>V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75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 xml:space="preserve">Ah 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มาตรฐาน  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</w:rPr>
        <w:t>ISO</w:t>
      </w:r>
    </w:p>
    <w:p w:rsidR="006005AA" w:rsidRPr="00FA36E5" w:rsidRDefault="00FA36E5" w:rsidP="00FA36E5">
      <w:pPr>
        <w:ind w:left="1919" w:firstLine="720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FA36E5">
        <w:rPr>
          <w:rFonts w:ascii="TH SarabunIT๙" w:hAnsi="TH SarabunIT๙" w:cs="TH SarabunIT๙"/>
          <w:spacing w:val="-8"/>
          <w:sz w:val="32"/>
          <w:szCs w:val="32"/>
          <w:cs/>
        </w:rPr>
        <w:t>พร้อมป้ายโครงการ</w:t>
      </w:r>
      <w:r w:rsidR="006005AA" w:rsidRPr="00FA36E5">
        <w:rPr>
          <w:rFonts w:ascii="TH SarabunIT๙" w:hAnsi="TH SarabunIT๙" w:cs="TH SarabunIT๙"/>
          <w:sz w:val="32"/>
          <w:szCs w:val="32"/>
          <w:cs/>
        </w:rPr>
        <w:t xml:space="preserve">   จำนวน 1 ป้าย</w:t>
      </w:r>
    </w:p>
    <w:p w:rsidR="006005AA" w:rsidRPr="0012361E" w:rsidRDefault="006005AA" w:rsidP="008B3B5A">
      <w:pPr>
        <w:ind w:left="1919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งบประมาณราคา  495,000 บาท</w:t>
      </w:r>
    </w:p>
    <w:p w:rsidR="006005AA" w:rsidRPr="0012361E" w:rsidRDefault="00CE0DEF" w:rsidP="008B3B5A">
      <w:pPr>
        <w:ind w:left="2639"/>
        <w:jc w:val="both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2361E">
        <w:rPr>
          <w:rFonts w:ascii="TH SarabunIT๙" w:hAnsi="TH SarabunIT๙" w:cs="TH SarabunIT๙"/>
          <w:sz w:val="32"/>
          <w:szCs w:val="32"/>
        </w:rPr>
        <w:t>15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โครงการก่อสร้างถนน คอนกรีตเสริมเหล็กหมู่ที่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6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บ้านเกาะลอย สายจากถนนลาดยางบ้านโคกแจง – บ้านโคกกระท้อน 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>ถึงบ้านสนามผิวทางกว้างเฉลี่ย 4 เมตร ยาว 208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เมตร หนา 0.15 เมตร หรือมีพื้นที่ คสล. ไม่น้อยกว่า 832 ตร.ม. พร้อมลงดินลูกรังไหล่ทางตามสภาพพื้นที่  พร้อมป้ายโครงการ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 จำนวน </w:t>
      </w:r>
      <w:r w:rsidR="006005AA" w:rsidRPr="0012361E">
        <w:rPr>
          <w:rFonts w:ascii="TH SarabunIT๙" w:hAnsi="TH SarabunIT๙" w:cs="TH SarabunIT๙"/>
          <w:sz w:val="32"/>
          <w:szCs w:val="32"/>
        </w:rPr>
        <w:t>1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6005AA" w:rsidRPr="0012361E" w:rsidRDefault="006005AA" w:rsidP="008B3B5A">
      <w:pPr>
        <w:ind w:left="1919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งบประมาณราคา </w:t>
      </w:r>
      <w:r w:rsidRPr="0012361E">
        <w:rPr>
          <w:rFonts w:ascii="TH SarabunIT๙" w:hAnsi="TH SarabunIT๙" w:cs="TH SarabunIT๙"/>
          <w:sz w:val="32"/>
          <w:szCs w:val="32"/>
        </w:rPr>
        <w:t>499</w:t>
      </w:r>
      <w:r w:rsidRPr="0012361E">
        <w:rPr>
          <w:rFonts w:ascii="TH SarabunIT๙" w:hAnsi="TH SarabunIT๙" w:cs="TH SarabunIT๙"/>
          <w:sz w:val="32"/>
          <w:szCs w:val="32"/>
          <w:cs/>
        </w:rPr>
        <w:t>,</w:t>
      </w:r>
      <w:r w:rsidRPr="0012361E">
        <w:rPr>
          <w:rFonts w:ascii="TH SarabunIT๙" w:hAnsi="TH SarabunIT๙" w:cs="TH SarabunIT๙"/>
          <w:sz w:val="32"/>
          <w:szCs w:val="32"/>
        </w:rPr>
        <w:t>300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005AA" w:rsidRPr="0012361E" w:rsidRDefault="00CE0DEF" w:rsidP="008B3B5A">
      <w:pPr>
        <w:ind w:left="2160" w:firstLine="479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12361E">
        <w:rPr>
          <w:rFonts w:ascii="TH SarabunIT๙" w:hAnsi="TH SarabunIT๙" w:cs="TH SarabunIT๙"/>
          <w:sz w:val="32"/>
          <w:szCs w:val="32"/>
        </w:rPr>
        <w:t>16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โครงการติดตั้งไฟถนนพลังงานแสงอาทิตย์ภายในหมู่ที่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7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บ้านปราสาทจำนวน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10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จุด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แผงโซล่าเซลล์ขนาด  80 วัตต์ ชนิดโมโนหรือโพลีคริสตัลไลน์ มอก .1843-2553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ตู้เหล็กชนิดกันน้ำพร้อมชุดคอนโทรลควบคุมการชาร์จอัติโนมัติ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สำรองไฟไม่น้อยกว่า 2 วัน ในขณะที่ไม่มีแสงอาทิตย์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เสาชุบกัลวาไนท์สูง 8 เมตร รวมชุดสายไฟ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โคมไฟส่องสว่างหลังเต่าหลอด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led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จำนวน  840 หลอด   มอก. 513 - 2553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แบตเตอรี่  12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V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75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 xml:space="preserve">Ah 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มาตรฐาน  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ISO</w:t>
      </w:r>
    </w:p>
    <w:p w:rsidR="006005AA" w:rsidRPr="0012361E" w:rsidRDefault="00FA36E5" w:rsidP="00FA36E5">
      <w:pPr>
        <w:pStyle w:val="ad"/>
        <w:ind w:left="2999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พร้อมป้ายโครงการ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  จำนวน 1 ป้าย</w:t>
      </w:r>
    </w:p>
    <w:p w:rsidR="006005AA" w:rsidRPr="0012361E" w:rsidRDefault="00D83D13" w:rsidP="008B3B5A">
      <w:pPr>
        <w:ind w:left="1919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งบประมาณราคา  495,000 บาท</w:t>
      </w:r>
    </w:p>
    <w:p w:rsidR="006005AA" w:rsidRPr="0012361E" w:rsidRDefault="00D83D13" w:rsidP="008B3B5A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</w:rPr>
        <w:t>17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โครงการก่อสร้างถนน คอนกรีตเสริมเหล็กหมู่ที่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</w:rPr>
        <w:t>7</w:t>
      </w:r>
      <w:r w:rsidR="006005AA" w:rsidRPr="001236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บ้านปราสาท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สายจากบ้านปราสาท </w:t>
      </w:r>
      <w:r w:rsidR="00FD6BEB" w:rsidRPr="0012361E">
        <w:rPr>
          <w:rFonts w:ascii="TH SarabunIT๙" w:hAnsi="TH SarabunIT๙" w:cs="TH SarabunIT๙" w:hint="cs"/>
          <w:sz w:val="32"/>
          <w:szCs w:val="32"/>
          <w:cs/>
        </w:rPr>
        <w:t>ถึงถนนลาดยางสวนนายสมชาย ไหมทองผิวจราจรกว้าง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z w:val="32"/>
          <w:szCs w:val="32"/>
        </w:rPr>
        <w:t>5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เมตร ระยะทาง 165 เมตร หนา </w:t>
      </w:r>
      <w:r w:rsidR="006005AA" w:rsidRPr="0012361E">
        <w:rPr>
          <w:rFonts w:ascii="TH SarabunIT๙" w:hAnsi="TH SarabunIT๙" w:cs="TH SarabunIT๙"/>
          <w:sz w:val="32"/>
          <w:szCs w:val="32"/>
        </w:rPr>
        <w:t>0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>.</w:t>
      </w:r>
      <w:r w:rsidR="006005AA" w:rsidRPr="0012361E">
        <w:rPr>
          <w:rFonts w:ascii="TH SarabunIT๙" w:hAnsi="TH SarabunIT๙" w:cs="TH SarabunIT๙"/>
          <w:sz w:val="32"/>
          <w:szCs w:val="32"/>
        </w:rPr>
        <w:t>15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หรือมีพื้นที่คอนกรีตเสริมเหล็กไม่น้อย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กว่า </w:t>
      </w:r>
      <w:r w:rsidR="006005AA" w:rsidRPr="0012361E">
        <w:rPr>
          <w:rFonts w:ascii="TH SarabunIT๙" w:hAnsi="TH SarabunIT๙" w:cs="TH SarabunIT๙"/>
          <w:sz w:val="32"/>
          <w:szCs w:val="32"/>
        </w:rPr>
        <w:t>825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 w:rsidR="00FD6BEB" w:rsidRPr="0012361E">
        <w:rPr>
          <w:rFonts w:ascii="TH SarabunIT๙" w:hAnsi="TH SarabunIT๙" w:cs="TH SarabunIT๙" w:hint="cs"/>
          <w:sz w:val="32"/>
          <w:szCs w:val="32"/>
          <w:cs/>
        </w:rPr>
        <w:t>พร้อมลงดินลูกรังไหล่ทางตามสภาพพื้นที่ ตามแบบ อบต.หาดนางแก้ว</w:t>
      </w:r>
      <w:r w:rsidR="00FD6BEB" w:rsidRPr="001236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พร้อมป้ายโครงการ</w:t>
      </w:r>
      <w:r w:rsidR="00FD6BEB" w:rsidRPr="0012361E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05AA" w:rsidRPr="0012361E">
        <w:rPr>
          <w:rFonts w:ascii="TH SarabunIT๙" w:hAnsi="TH SarabunIT๙" w:cs="TH SarabunIT๙"/>
          <w:sz w:val="32"/>
          <w:szCs w:val="32"/>
        </w:rPr>
        <w:t>1</w:t>
      </w:r>
      <w:r w:rsidR="006005AA" w:rsidRPr="0012361E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BD21D9" w:rsidRPr="0012361E" w:rsidRDefault="00BD21D9" w:rsidP="008B3B5A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งบประมาณราคา </w:t>
      </w:r>
      <w:r w:rsidRPr="0012361E">
        <w:rPr>
          <w:rFonts w:ascii="TH SarabunIT๙" w:hAnsi="TH SarabunIT๙" w:cs="TH SarabunIT๙"/>
          <w:sz w:val="32"/>
          <w:szCs w:val="32"/>
        </w:rPr>
        <w:t>494</w:t>
      </w:r>
      <w:r w:rsidRPr="0012361E">
        <w:rPr>
          <w:rFonts w:ascii="TH SarabunIT๙" w:hAnsi="TH SarabunIT๙" w:cs="TH SarabunIT๙"/>
          <w:sz w:val="32"/>
          <w:szCs w:val="32"/>
          <w:cs/>
        </w:rPr>
        <w:t>,</w:t>
      </w:r>
      <w:r w:rsidRPr="0012361E">
        <w:rPr>
          <w:rFonts w:ascii="TH SarabunIT๙" w:hAnsi="TH SarabunIT๙" w:cs="TH SarabunIT๙"/>
          <w:sz w:val="32"/>
          <w:szCs w:val="32"/>
        </w:rPr>
        <w:t>300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BD21D9" w:rsidRPr="00275424" w:rsidRDefault="00BD21D9" w:rsidP="008B3B5A">
      <w:pPr>
        <w:ind w:left="2880"/>
        <w:jc w:val="both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7542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220F7" w:rsidRPr="0027542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75424">
        <w:rPr>
          <w:rFonts w:ascii="TH SarabunIT๙" w:hAnsi="TH SarabunIT๙" w:cs="TH SarabunIT๙" w:hint="cs"/>
          <w:sz w:val="32"/>
          <w:szCs w:val="32"/>
          <w:cs/>
        </w:rPr>
        <w:t>.โครงการปรับปรุงภูมิทัศน์ ริมแม่น้ำปราจีนบุรีช่วงบ้านตะเ</w:t>
      </w:r>
      <w:r w:rsidR="00D220F7" w:rsidRPr="00275424">
        <w:rPr>
          <w:rFonts w:ascii="TH SarabunIT๙" w:hAnsi="TH SarabunIT๙" w:cs="TH SarabunIT๙" w:hint="cs"/>
          <w:sz w:val="32"/>
          <w:szCs w:val="32"/>
          <w:cs/>
        </w:rPr>
        <w:t>คี</w:t>
      </w:r>
      <w:r w:rsidRPr="00275424">
        <w:rPr>
          <w:rFonts w:ascii="TH SarabunIT๙" w:hAnsi="TH SarabunIT๙" w:cs="TH SarabunIT๙" w:hint="cs"/>
          <w:sz w:val="32"/>
          <w:szCs w:val="32"/>
          <w:cs/>
        </w:rPr>
        <w:t>ยนทอง หมู่ที่ 3  ระยะทางทางประมาณ 1,000 เมตร พร้อมป้ายประชาสัมพันธ์โครงการ</w:t>
      </w:r>
    </w:p>
    <w:p w:rsidR="006005AA" w:rsidRPr="00275424" w:rsidRDefault="00A10508" w:rsidP="008B3B5A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75424">
        <w:rPr>
          <w:rFonts w:ascii="TH SarabunIT๙" w:hAnsi="TH SarabunIT๙" w:cs="TH SarabunIT๙" w:hint="cs"/>
          <w:sz w:val="32"/>
          <w:szCs w:val="32"/>
          <w:cs/>
        </w:rPr>
        <w:t xml:space="preserve">จำนวน 1 ป้าย </w:t>
      </w:r>
      <w:r w:rsidR="006005AA" w:rsidRPr="00275424">
        <w:rPr>
          <w:rFonts w:ascii="TH SarabunIT๙" w:hAnsi="TH SarabunIT๙" w:cs="TH SarabunIT๙"/>
          <w:sz w:val="32"/>
          <w:szCs w:val="32"/>
          <w:cs/>
        </w:rPr>
        <w:t xml:space="preserve">งบประมาณราคา </w:t>
      </w:r>
      <w:r w:rsidR="006005AA" w:rsidRPr="00275424">
        <w:rPr>
          <w:rFonts w:ascii="TH SarabunIT๙" w:hAnsi="TH SarabunIT๙" w:cs="TH SarabunIT๙"/>
          <w:sz w:val="32"/>
          <w:szCs w:val="32"/>
        </w:rPr>
        <w:t>4</w:t>
      </w:r>
      <w:r w:rsidR="00BD21D9" w:rsidRPr="00275424">
        <w:rPr>
          <w:rFonts w:ascii="TH SarabunIT๙" w:hAnsi="TH SarabunIT๙" w:cs="TH SarabunIT๙" w:hint="cs"/>
          <w:sz w:val="32"/>
          <w:szCs w:val="32"/>
          <w:cs/>
        </w:rPr>
        <w:t>69</w:t>
      </w:r>
      <w:r w:rsidR="006005AA" w:rsidRPr="00275424">
        <w:rPr>
          <w:rFonts w:ascii="TH SarabunIT๙" w:hAnsi="TH SarabunIT๙" w:cs="TH SarabunIT๙"/>
          <w:sz w:val="32"/>
          <w:szCs w:val="32"/>
          <w:cs/>
        </w:rPr>
        <w:t>,</w:t>
      </w:r>
      <w:r w:rsidR="00BD21D9" w:rsidRPr="0027542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005AA" w:rsidRPr="00275424">
        <w:rPr>
          <w:rFonts w:ascii="TH SarabunIT๙" w:hAnsi="TH SarabunIT๙" w:cs="TH SarabunIT๙"/>
          <w:sz w:val="32"/>
          <w:szCs w:val="32"/>
        </w:rPr>
        <w:t>00</w:t>
      </w:r>
      <w:r w:rsidR="006005AA" w:rsidRPr="0027542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BD21D9" w:rsidRPr="0012361E" w:rsidRDefault="00BD21D9" w:rsidP="0012361E">
      <w:pPr>
        <w:ind w:left="2880"/>
        <w:jc w:val="both"/>
        <w:rPr>
          <w:rFonts w:ascii="TH SarabunIT๙" w:hAnsi="TH SarabunIT๙" w:cs="TH SarabunIT๙"/>
          <w:sz w:val="32"/>
          <w:szCs w:val="32"/>
          <w:lang w:val="en-GB"/>
        </w:rPr>
      </w:pPr>
      <w:bookmarkStart w:id="0" w:name="_GoBack"/>
      <w:bookmarkEnd w:id="0"/>
      <w:r w:rsidRPr="0012361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220F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.โครงการก่อสร้างศาลาริม</w:t>
      </w:r>
      <w:r w:rsidR="00D220F7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12361E" w:rsidRPr="0012361E">
        <w:rPr>
          <w:rFonts w:ascii="TH SarabunIT๙" w:hAnsi="TH SarabunIT๙" w:cs="TH SarabunIT๙" w:hint="cs"/>
          <w:sz w:val="32"/>
          <w:szCs w:val="32"/>
          <w:cs/>
        </w:rPr>
        <w:t>บึงน้ำใสเพื่อปรับปรุงภูมิทัศน์หมู่ที่</w:t>
      </w:r>
      <w:r w:rsidR="00A105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2361E" w:rsidRPr="0012361E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A10508">
        <w:rPr>
          <w:rFonts w:ascii="TH SarabunIT๙" w:hAnsi="TH SarabunIT๙" w:cs="TH SarabunIT๙" w:hint="cs"/>
          <w:sz w:val="32"/>
          <w:szCs w:val="32"/>
          <w:cs/>
        </w:rPr>
        <w:t>เพรเชอิม</w:t>
      </w:r>
      <w:r w:rsidR="0012361E" w:rsidRPr="0012361E">
        <w:rPr>
          <w:rFonts w:ascii="TH SarabunIT๙" w:hAnsi="TH SarabunIT๙" w:cs="TH SarabunIT๙" w:hint="cs"/>
          <w:sz w:val="32"/>
          <w:szCs w:val="32"/>
          <w:cs/>
        </w:rPr>
        <w:t xml:space="preserve">  ขนาด 3</w:t>
      </w:r>
      <w:r w:rsidR="0012361E" w:rsidRPr="0012361E">
        <w:rPr>
          <w:rFonts w:ascii="TH SarabunIT๙" w:hAnsi="TH SarabunIT๙" w:cs="TH SarabunIT๙"/>
          <w:sz w:val="32"/>
          <w:szCs w:val="32"/>
          <w:lang w:val="en-GB"/>
        </w:rPr>
        <w:t xml:space="preserve">x4 </w:t>
      </w:r>
      <w:r w:rsidR="0012361E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เมตรจำนวน 1 หลัง ตั้งไว้ 250,000 บาท</w:t>
      </w:r>
    </w:p>
    <w:p w:rsidR="0012361E" w:rsidRPr="0012361E" w:rsidRDefault="00D220F7" w:rsidP="0012361E">
      <w:pPr>
        <w:ind w:left="2880"/>
        <w:jc w:val="both"/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12361E" w:rsidRPr="0012361E">
        <w:rPr>
          <w:rFonts w:ascii="TH SarabunIT๙" w:hAnsi="TH SarabunIT๙" w:cs="TH SarabunIT๙" w:hint="cs"/>
          <w:sz w:val="32"/>
          <w:szCs w:val="32"/>
          <w:cs/>
        </w:rPr>
        <w:t>.โครงการก่อสร้างศาลาริม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12361E" w:rsidRPr="0012361E">
        <w:rPr>
          <w:rFonts w:ascii="TH SarabunIT๙" w:hAnsi="TH SarabunIT๙" w:cs="TH SarabunIT๙" w:hint="cs"/>
          <w:sz w:val="32"/>
          <w:szCs w:val="32"/>
          <w:cs/>
        </w:rPr>
        <w:t>บึงน้ำใสเพื่อปรับปรุงภูมิทัศน์ หมู่ที่ 6 บ้านเกาะลอย  ขนาด 3</w:t>
      </w:r>
      <w:r w:rsidR="0012361E" w:rsidRPr="0012361E">
        <w:rPr>
          <w:rFonts w:ascii="TH SarabunIT๙" w:hAnsi="TH SarabunIT๙" w:cs="TH SarabunIT๙"/>
          <w:sz w:val="32"/>
          <w:szCs w:val="32"/>
          <w:lang w:val="en-GB"/>
        </w:rPr>
        <w:t xml:space="preserve">x4 </w:t>
      </w:r>
      <w:r w:rsidR="0012361E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เมตรจำนวน 1 หลัง ตั้งไว้ 250,000 บาท</w:t>
      </w:r>
    </w:p>
    <w:p w:rsidR="00A92955" w:rsidRPr="0012361E" w:rsidRDefault="006005AA" w:rsidP="008B3B5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361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D83D13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ที่ขออนุมัติจ่ายขาดเง</w:t>
      </w:r>
      <w:r w:rsidR="004B3147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="00D83D13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นสะสม </w:t>
      </w:r>
      <w:r w:rsidRPr="00123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ทั้งสิ้น </w:t>
      </w:r>
      <w:r w:rsidR="0012361E" w:rsidRPr="0012361E">
        <w:rPr>
          <w:rFonts w:ascii="TH SarabunIT๙" w:hAnsi="TH SarabunIT๙" w:cs="TH SarabunIT๙"/>
          <w:b/>
          <w:bCs/>
          <w:sz w:val="32"/>
          <w:szCs w:val="32"/>
          <w:lang w:val="en-GB"/>
        </w:rPr>
        <w:t>8</w:t>
      </w:r>
      <w:r w:rsidR="0012361E" w:rsidRPr="0012361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,</w:t>
      </w:r>
      <w:r w:rsidR="0012361E" w:rsidRPr="0012361E">
        <w:rPr>
          <w:rFonts w:ascii="TH SarabunIT๙" w:hAnsi="TH SarabunIT๙" w:cs="TH SarabunIT๙"/>
          <w:b/>
          <w:bCs/>
          <w:sz w:val="32"/>
          <w:szCs w:val="32"/>
          <w:lang w:val="en-GB"/>
        </w:rPr>
        <w:t>713</w:t>
      </w:r>
      <w:r w:rsidR="0012361E" w:rsidRPr="0012361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,</w:t>
      </w:r>
      <w:r w:rsidR="0012361E" w:rsidRPr="0012361E">
        <w:rPr>
          <w:rFonts w:ascii="TH SarabunIT๙" w:hAnsi="TH SarabunIT๙" w:cs="TH SarabunIT๙"/>
          <w:b/>
          <w:bCs/>
          <w:sz w:val="32"/>
          <w:szCs w:val="32"/>
          <w:lang w:val="en-GB"/>
        </w:rPr>
        <w:t>100</w:t>
      </w:r>
      <w:r w:rsidRPr="00123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:rsidR="00A92955" w:rsidRPr="0012361E" w:rsidRDefault="00EF5660" w:rsidP="00A92955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นางกุหลาบ  สมโภชน์</w:t>
      </w:r>
      <w:r w:rsidR="008B3B5A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B3B5A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8B3B5A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2955" w:rsidRPr="0012361E">
        <w:rPr>
          <w:rFonts w:ascii="TH SarabunIT๙" w:hAnsi="TH SarabunIT๙" w:cs="TH SarabunIT๙" w:hint="cs"/>
          <w:sz w:val="32"/>
          <w:szCs w:val="32"/>
          <w:cs/>
        </w:rPr>
        <w:t>ขอเชิญเลขา</w:t>
      </w:r>
      <w:r w:rsidR="006005AA" w:rsidRPr="0012361E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="00A92955" w:rsidRPr="0012361E">
        <w:rPr>
          <w:rFonts w:ascii="TH SarabunIT๙" w:hAnsi="TH SarabunIT๙" w:cs="TH SarabunIT๙" w:hint="cs"/>
          <w:sz w:val="32"/>
          <w:szCs w:val="32"/>
          <w:cs/>
        </w:rPr>
        <w:t>สภาฯ ได้ชี้แจงระเบียบเกี่ยวกับการจ่ายขาดเงินสะสมและ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 w:rsidR="00A92955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E81624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E81624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E81624" w:rsidRPr="0012361E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A92955" w:rsidRPr="0012361E">
        <w:rPr>
          <w:rFonts w:ascii="TH SarabunIT๙" w:hAnsi="TH SarabunIT๙" w:cs="TH SarabunIT๙" w:hint="cs"/>
          <w:sz w:val="32"/>
          <w:szCs w:val="32"/>
          <w:cs/>
        </w:rPr>
        <w:t>สั่งการที่เกี่ยวข้องให้ที่ประชุมได้รับทราบ</w:t>
      </w:r>
    </w:p>
    <w:p w:rsidR="00EF5660" w:rsidRPr="0012361E" w:rsidRDefault="008B3B5A" w:rsidP="00EF5660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นายอนณ สุนทรอินทร์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EF5660" w:rsidRPr="0012361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</w:t>
      </w:r>
      <w:r w:rsidR="00EF5660" w:rsidRPr="0012361E">
        <w:rPr>
          <w:rFonts w:ascii="TH SarabunIT๙" w:hAnsi="TH SarabunIT๙" w:cs="TH SarabunIT๙" w:hint="cs"/>
          <w:sz w:val="32"/>
          <w:szCs w:val="32"/>
          <w:cs/>
        </w:rPr>
        <w:t>ฝากเงิน</w:t>
      </w:r>
    </w:p>
    <w:p w:rsidR="00EF5660" w:rsidRPr="0012361E" w:rsidRDefault="00EF5660" w:rsidP="00EF5660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Pr="0012361E">
        <w:rPr>
          <w:rFonts w:ascii="TH SarabunIT๙" w:hAnsi="TH SarabunIT๙" w:cs="TH SarabunIT๙"/>
          <w:sz w:val="32"/>
          <w:szCs w:val="32"/>
          <w:cs/>
        </w:rPr>
        <w:t>ฯ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>การเก็บรักษาเงินและการตรวจเงินขององค์กรปกครองส่วนท้องถิ่น พ.ศ.</w:t>
      </w:r>
      <w:r w:rsidRPr="0012361E">
        <w:rPr>
          <w:rFonts w:ascii="TH SarabunIT๙" w:hAnsi="TH SarabunIT๙" w:cs="TH SarabunIT๙"/>
          <w:sz w:val="32"/>
          <w:szCs w:val="32"/>
        </w:rPr>
        <w:tab/>
        <w:t xml:space="preserve">2547 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และที่แก้เพิ่มเติมจนถึง (ฉบับที่ 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2361E">
        <w:rPr>
          <w:rFonts w:ascii="TH SarabunIT๙" w:hAnsi="TH SarabunIT๙" w:cs="TH SarabunIT๙"/>
          <w:sz w:val="32"/>
          <w:szCs w:val="32"/>
          <w:cs/>
        </w:rPr>
        <w:t>) พ.ศ.</w:t>
      </w:r>
      <w:r w:rsidRPr="0012361E">
        <w:rPr>
          <w:rFonts w:ascii="TH SarabunIT๙" w:hAnsi="TH SarabunIT๙" w:cs="TH SarabunIT๙"/>
          <w:sz w:val="32"/>
          <w:szCs w:val="32"/>
        </w:rPr>
        <w:t>25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F5660" w:rsidRPr="0012361E" w:rsidRDefault="00EF5660" w:rsidP="00EF5660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ข้อ 89 องค์กรปกครองส่วนท้องถิ่นอาจใช้จ่ายเงินสะสมได้ โดยได้รับอนุมัติจากสภาท้องถิ่น ภายใต้เงื่อนไข  ดังต่อไปนี้ </w:t>
      </w:r>
    </w:p>
    <w:p w:rsidR="00EF5660" w:rsidRPr="0012361E" w:rsidRDefault="00EF5660" w:rsidP="00EF5660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(๑) ให้กระท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ได้เฉพาะกิจการซึ่งอยู่ในอ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นาจหน้าที่ขององค์กรปกครองส่วนท้องถิ่นซ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ึ่</w:t>
      </w:r>
      <w:r w:rsidRPr="0012361E">
        <w:rPr>
          <w:rFonts w:ascii="TH SarabunIT๙" w:hAnsi="TH SarabunIT๙" w:cs="TH SarabunIT๙"/>
          <w:sz w:val="32"/>
          <w:szCs w:val="32"/>
          <w:cs/>
        </w:rPr>
        <w:t>งเกี่ยวกบั ด้านการบริการชุมชนและสังคม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หรือกิจการที่เป็นการเพิ่มพูนรายได้ขององค์กรปกครองส่วนท้องถิ่น หรือกิจการที่จัดท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เพื่อบ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sz w:val="32"/>
          <w:szCs w:val="32"/>
          <w:cs/>
        </w:rPr>
        <w:t>ทั้งนี้ ต้องเป็นไปตามแผนพัฒนาขององค์กรปกครองส่วนท้องถิ่นหรือตามที่กฎหมายก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EF5660" w:rsidRPr="0012361E" w:rsidRDefault="00EF5660" w:rsidP="00EF5660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(๒) ได้ส่งเงินสมทบกองทุนส่งเสริมกิจการขององค์กรปกครองส่วนท้องถิ่นแต่ละประเภท ตามระเบียบแล้ว </w:t>
      </w:r>
    </w:p>
    <w:p w:rsidR="00EF5660" w:rsidRPr="0012361E" w:rsidRDefault="00EF5660" w:rsidP="00EF5660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(3) ให้กันเงินสะสมส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ปีนั้น  เพื่อเป็นค่าใช้จ่ายในการบริหารงานและกรณีที่มีสาธารณภัยเกิดขึ้น </w:t>
      </w:r>
    </w:p>
    <w:p w:rsidR="00EF5660" w:rsidRPr="0012361E" w:rsidRDefault="00EF5660" w:rsidP="002D69B2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(4) เมื่อได้รับอนุมัติให้ใช้จ่ายเงินสะสมแล้ว องค์กรปกครองส่วนท้องถิ่นต้องด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เนินการ ก่อหนี้ผูกพันให้เสร็จสิ้นภายในระยะเวลาไม่เกินหนึ่งปีถัดไป หากไม่ด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 ที่ก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หนดให้การใช้จ่ายเงินสะสมนั้นเป็นอันพับไป ทั้งนี้  ให้องค์กรปกครองส่วนท้องถิ่นใช้จ่ายเงินสะสม โดยค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นึงถึงฐานะการเงินการคลัง ขององค์กรปกครองส่วนท้องถิ่นและเสถียรภาพในระยะยาว</w:t>
      </w:r>
    </w:p>
    <w:p w:rsidR="002D69B2" w:rsidRPr="0012361E" w:rsidRDefault="00EF5660" w:rsidP="002D69B2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ข้อ89/1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2361E">
        <w:rPr>
          <w:rFonts w:ascii="TH SarabunIT๙" w:hAnsi="TH SarabunIT๙" w:cs="TH SarabunIT๙"/>
          <w:sz w:val="32"/>
          <w:szCs w:val="32"/>
          <w:cs/>
        </w:rPr>
        <w:t>นกรณีที่มีภารกิจตามนโยบายเร่งด่วนของรัฐบาลหรือ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2361E">
        <w:rPr>
          <w:rFonts w:ascii="TH SarabunIT๙" w:hAnsi="TH SarabunIT๙" w:cs="TH SarabunIT๙"/>
          <w:sz w:val="32"/>
          <w:szCs w:val="32"/>
          <w:cs/>
        </w:rPr>
        <w:t>ระทรวงมหาดไทย และจ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เป็นต้องให้องค์กรปกครองส่วนท้องถิ่นเป็นผู้ด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เนินการโดยมีความจ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เป็นต้องใช้จ่ายจากงบประมาณขององค์กรปกครองส่วนท้องถิ่นและงบประมาณดังกล่าวไม่เพียงพอและไม่ต้องด้วยเงื่อนไข การใช้จ่ายเงินสะสมหรือเงินทุนส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รองเงินสะสมตามข้อ87 และข้อ 89 ปลัดกระทรวงมหาดไทย อาจอนุมัติยกเว้นให้องค์กรปกครองส่วนท้องถิ่นใช้จ่ายจากเงินสะสม</w:t>
      </w:r>
      <w:r w:rsidRPr="0012361E">
        <w:rPr>
          <w:rFonts w:ascii="TH SarabunIT๙" w:hAnsi="TH SarabunIT๙" w:cs="TH SarabunIT๙"/>
          <w:sz w:val="32"/>
          <w:szCs w:val="32"/>
          <w:cs/>
        </w:rPr>
        <w:lastRenderedPageBreak/>
        <w:t>หรือเงินทุนส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61E">
        <w:rPr>
          <w:rFonts w:ascii="TH SarabunIT๙" w:hAnsi="TH SarabunIT๙" w:cs="TH SarabunIT๙"/>
          <w:sz w:val="32"/>
          <w:szCs w:val="32"/>
          <w:cs/>
        </w:rPr>
        <w:t>รองเงินสะสมได้โดยความเห็นชอบของรัฐมนตรีว่าการ</w:t>
      </w:r>
      <w:r w:rsidR="002D69B2" w:rsidRPr="0012361E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2361E">
        <w:rPr>
          <w:rFonts w:ascii="TH SarabunIT๙" w:hAnsi="TH SarabunIT๙" w:cs="TH SarabunIT๙"/>
          <w:sz w:val="32"/>
          <w:szCs w:val="32"/>
          <w:cs/>
        </w:rPr>
        <w:t>ระทรวงมหาดไทย</w:t>
      </w:r>
      <w:r w:rsidR="002D69B2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และหนังสือกระทรวงมหาดไทย</w:t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ที่ มท 0808.2/ว 5164                                                                       กระทรวงมหาดไทย</w:t>
      </w:r>
      <w:r w:rsidR="002D69B2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ลงวันที่</w:t>
      </w:r>
      <w:r w:rsidR="00CE0DEF" w:rsidRPr="001236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29 สิงหาคม 2562</w:t>
      </w:r>
      <w:r w:rsidR="00E81624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 ยกเว้นการใช้จ่ายเงินสะสมขององค์กรปกครองส่วนท้องถิ่น ด้วยรัฐบาลมีนโยบายที่จะกระตุ้นเศรฐกิจ โดยกำหนดมาตรการหลายมาตรการ เช่น การใช้จ่ายภาครัฐโดยเฉเพาะงบลงทุนเศรฐกิจฐานรากด้านการเกษตร การท่องเที่ยว การลงทุน และได้รับมอบหมายให้กระทรวงมหาดไทยส่งเสริมสนับสนุนให้องค์กรปกครองส่วนท้องถิ่นใช้จ่ายเงินสะสม เพื่อแก้ไขปัญหาความเดือดร้อนของประชาชนและสนับสนุนการดำเนินการตามนโยบายของรัฐบาลในการกระตุ้นเศรฐกิจ</w:t>
      </w:r>
      <w:r w:rsidR="002D69B2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กระทรวงมหาดไทย พิจารณาแล้วเห็นว่า เพื่อให้องค์กรปกครองส่วนท้องถิ่นดำเนินการแก้ไขปัญหาความเดือดร้อนของประชาชน และสามารถนำเงินสะสมมาใช้ในการพัฒนาท้องถิ่นตามอำนาจหน้าที่ ได้อย่างคล่องตัวและมีประสิทธิภาพเพื่อสนับสนุนการดำเนินการตามนโยบายของรัฐบาล จึงได้กำหนดแนวทางการใช้จ่ายเงินสะสมเพื่อให้สอดคล้องกับนโยบายของรัฐ 5 ด้าน ประกอบด้วย</w:t>
      </w:r>
    </w:p>
    <w:p w:rsidR="002D69B2" w:rsidRPr="0012361E" w:rsidRDefault="00856090" w:rsidP="002D69B2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1. ด้านโครงสร้างพื้นฐาน 2. ด้านการสร้างความเข้มแข็งให้ชุมชน  </w:t>
      </w:r>
    </w:p>
    <w:p w:rsidR="002D69B2" w:rsidRPr="0012361E" w:rsidRDefault="00856090" w:rsidP="002D69B2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3. ด้านเศรฐกิจและสังคม 4. ด้านส่งเสริมกาท่องเที่ยวและ 5. ด้านการศึกษา</w:t>
      </w:r>
    </w:p>
    <w:p w:rsidR="00856090" w:rsidRPr="0012361E" w:rsidRDefault="00856090" w:rsidP="002D69B2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อาศัยอำนาจตามความในข้อ89/1 ของระเบียบกระทรวงมหาดไทยว่าด้วยการรับเงิน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ละที่แก้ไขเพิ่มเติมปลัดกระทรวงมหาดไทยโดยความเห็นชอบของรัฐมนตรีว่าการกระทรวงมหาดไทยอนุมัติยกเว้นให้องค์กรปกครองส่วนท้องถิ่นสามารถนำเงินสะสมไปใช้จ่ายในการดำเนินการตามแนวทางดังกล่าวได้ โดยยกเว้นการกันเงินตามระเบียบกระทรวงมหาดไทยว่าด้วยการรับเงิน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</w:t>
      </w:r>
      <w:r w:rsidR="002D69B2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ละที่แก้ไขเพิ่มเติม ข้อ 89 และ</w:t>
      </w: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องค์กรปกครองส่วนท้องถิ่นพิจารณากันเงินสะสมสำรองจ่ายด้านบุคลากร ค่าใช้จ่ายในการบริการงานและกรณีที่มีสาธารณภัยเกิดขึ้นตามความจำเป็น โดยคำนึงถึงสถานะทางการเงินการคลัง และการเสนอโครงการเพื่อใช้จ่ายเงินสะสมต่อสภาท้องถิ่น</w:t>
      </w:r>
      <w:r w:rsidRPr="0002748A">
        <w:rPr>
          <w:rFonts w:ascii="TH SarabunIT๙" w:hAnsi="TH SarabunIT๙" w:cs="TH SarabunIT๙" w:hint="cs"/>
          <w:sz w:val="32"/>
          <w:szCs w:val="32"/>
          <w:cs/>
          <w:lang w:val="en-GB"/>
        </w:rPr>
        <w:t>ภายในวันที่ 31 ตุลาคม 2562</w:t>
      </w: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เท่านั้น</w:t>
      </w:r>
    </w:p>
    <w:p w:rsidR="00856090" w:rsidRPr="0012361E" w:rsidRDefault="0002748A" w:rsidP="0002748A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แนวทางการใช้จ่ายเงินสะสมเพื่อสนับสนุนนโยบายของรัฐบาลในการกระตุ้นเศรฐกิจ</w:t>
      </w:r>
    </w:p>
    <w:p w:rsidR="00856090" w:rsidRPr="0012361E" w:rsidRDefault="00856090" w:rsidP="002D69B2">
      <w:pPr>
        <w:numPr>
          <w:ilvl w:val="0"/>
          <w:numId w:val="36"/>
        </w:num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ในการอนุมัติใช้จ่ายเงินสะสมให้องค์กรปกครองส่วนท้องถิ่นถือปฏิบัติ ดังนี้</w:t>
      </w:r>
    </w:p>
    <w:p w:rsidR="002D69B2" w:rsidRPr="0012361E" w:rsidRDefault="00856090" w:rsidP="002D69B2">
      <w:pPr>
        <w:numPr>
          <w:ilvl w:val="1"/>
          <w:numId w:val="36"/>
        </w:num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ตรวจสอบยอดเงินสะสมที่นำไปใช้ได้ ณ ปัจจุบัน โดยหักเงินสะสมส่ง</w:t>
      </w:r>
    </w:p>
    <w:p w:rsidR="00856090" w:rsidRPr="0012361E" w:rsidRDefault="00856090" w:rsidP="002D69B2">
      <w:pPr>
        <w:tabs>
          <w:tab w:val="left" w:pos="2127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สมทบกองทุนส่งเสริมกิจการขององค์กรปกครองส่วนท้องถิ่นแต่ละประเภท แล้วนำไปหักรายการเงินสะสมที่ได้รับอนุมัติแล้วแต่ยังไม่ได้ดำเนินการหรือยังมาได้เบิกจ่าย เพื่อพิสูจน์ยอดเงินสะสมคงเหลือ ณ ปัจจุบันที่สามารถนำไปใช้ได้</w:t>
      </w:r>
    </w:p>
    <w:p w:rsidR="002D69B2" w:rsidRPr="0012361E" w:rsidRDefault="00856090" w:rsidP="002D69B2">
      <w:pPr>
        <w:numPr>
          <w:ilvl w:val="1"/>
          <w:numId w:val="36"/>
        </w:num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ก่อนจะนำเงินสะสมตามจำนวนในข้อ 1.1 ไปใช้ให้องค์กรปกครองส่วน</w:t>
      </w:r>
    </w:p>
    <w:p w:rsidR="00856090" w:rsidRPr="0012361E" w:rsidRDefault="002D69B2" w:rsidP="002D69B2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ท้องถิ่นกันเงินสำรองเป็นค่าใช้จ่ายด้านบุคลากร ค่าใช้จ่ายในการบริหารงาน และค่าใช้จ่ายกรณีที่มีสธารณภัยเกิดขึ้นตามค</w:t>
      </w:r>
      <w:r w:rsidR="00E81624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ว</w:t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ามจำเป็นโดยให้คำนึงถึงสถานะ</w:t>
      </w: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ท</w:t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างการเงินการคลัง</w:t>
      </w:r>
    </w:p>
    <w:p w:rsidR="00856090" w:rsidRPr="0012361E" w:rsidRDefault="00856090" w:rsidP="002D69B2">
      <w:pPr>
        <w:numPr>
          <w:ilvl w:val="0"/>
          <w:numId w:val="36"/>
        </w:num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กำหนดแนวทางดำเนินการเพื่อให้องค์กาปกครองส่วนท้องถิ่นนำเงินสะสมไปใช้จ่ายเพื่อสนับสนุนนโยบายของรัฐบาลดังนี้</w:t>
      </w:r>
    </w:p>
    <w:p w:rsidR="00856090" w:rsidRPr="0012361E" w:rsidRDefault="00856090" w:rsidP="002D69B2">
      <w:pPr>
        <w:numPr>
          <w:ilvl w:val="1"/>
          <w:numId w:val="36"/>
        </w:num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</w:t>
      </w:r>
      <w:r w:rsidR="00E81624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ร</w:t>
      </w: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หรือกิจการที่จะดำเนินการต้องอยู่ในอำนาจหน้าที่ขององค์กรปกครองส่วนท้องถิ่นด้านการบริการชุมชนและสังคมกิจการที่เป็นการเพิ่มพูนรายได้ขององค์การปกครองส่วนท้องถิ่นหรือกิจการที่จัดทำขึ้นเพื่อบำบัดความเดือดร้อนของประชาชน และเป็นไปตามแผนพัฒนาขององค์กรปกครองส่วนท้องถิ่น</w:t>
      </w:r>
    </w:p>
    <w:p w:rsidR="00856090" w:rsidRPr="0012361E" w:rsidRDefault="00856090" w:rsidP="002D69B2">
      <w:pPr>
        <w:numPr>
          <w:ilvl w:val="1"/>
          <w:numId w:val="36"/>
        </w:num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องค์กรปกครองส่วนท้องถิ่นนำเงินสะสมไปใช้ตามอำนาจหน้าที่เพื่อแก้ไขปัญหาความเดือดร้อนของประชาชนโดยให้ความสำคัญกับ</w:t>
      </w:r>
      <w:r w:rsidR="00E81624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โ</w:t>
      </w: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ครงการ ดังนี้</w:t>
      </w:r>
    </w:p>
    <w:p w:rsidR="00856090" w:rsidRPr="0012361E" w:rsidRDefault="00856090" w:rsidP="002D69B2">
      <w:pPr>
        <w:numPr>
          <w:ilvl w:val="2"/>
          <w:numId w:val="36"/>
        </w:num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ด้านโครงสร้างพื้นฐาน เช่น</w:t>
      </w:r>
    </w:p>
    <w:p w:rsidR="00856090" w:rsidRPr="0012361E" w:rsidRDefault="002D69B2" w:rsidP="008B369F">
      <w:pPr>
        <w:tabs>
          <w:tab w:val="left" w:pos="2127"/>
        </w:tabs>
        <w:ind w:left="355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โครงการก่อสร้างปรับปรุงซ่อมแซม</w:t>
      </w:r>
      <w:r w:rsidR="00E81624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เส้นทางคมนาคมการจราจร ระบบส่งน้ำ</w:t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เพื่อการเกษตรระบบประปาระบบไฟฟ้าชุมชนหอกระจายข่าว ระบบระบายน้ำเสียในชุมชน ลานตากเพื่อการเกษตร แหล่งกักเก็บน้ำ ระบบน้ำบาดาลเพื่ออุปโภค-บริโภค ระบบการกำจัดขยะ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-โครงการขุดลอกคูคลองกำจัดวัชพืชและก่อสร้างฝายเพื่อป้องกันภัยแล้ง</w:t>
      </w:r>
    </w:p>
    <w:p w:rsidR="00856090" w:rsidRPr="0012361E" w:rsidRDefault="00856090" w:rsidP="002D69B2">
      <w:pPr>
        <w:tabs>
          <w:tab w:val="left" w:pos="2127"/>
        </w:tabs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-โครงการจัดหาและพัฒนาแหล่งน้ำเพื่อการเกษตรเช่น</w:t>
      </w:r>
      <w:r w:rsidR="008B36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ธนาคารน้ำใต้ดิน เป็นต้น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โครงการก่อสร้างสนามกีฬา/สวนสาธารณะ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2.2.2  ด้านการสร้างความเข้มแข็งให้ชุมชน เช่น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โครงการส่งเสริมกลุ่มวิสาหกิจชุมชน</w:t>
      </w:r>
    </w:p>
    <w:p w:rsidR="00856090" w:rsidRPr="0012361E" w:rsidRDefault="00856090" w:rsidP="002D69B2">
      <w:pPr>
        <w:tabs>
          <w:tab w:val="left" w:pos="2127"/>
        </w:tabs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-โครงการจัดตั้ง/ส่งเสริมกลุ่มอาชีพในชุมชนกลุ่มผู้สูงอายุกลุ่มผู้ด้อยโอกาส/ยากจน/พิการ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 1 ชุน</w:t>
      </w:r>
      <w:r w:rsidR="00D83D13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ชน</w:t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 กลุ่มสร้างรากฐานเศรฐกิจ</w:t>
      </w:r>
    </w:p>
    <w:p w:rsidR="00856090" w:rsidRPr="0012361E" w:rsidRDefault="00856090" w:rsidP="002D69B2">
      <w:pPr>
        <w:tabs>
          <w:tab w:val="left" w:pos="2127"/>
        </w:tabs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โครงการส่งเสริมด้านสุขภาพแก่ประชาชนเช่นการสร้าง/ปรับปรุง/ซ่อมแซมสถานที่ออกกำลังกายการจัดหาเครื่องเล่นออกกำลังกาในชุมชน เป็นต้น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2.2.3  ด้านเศรฐกิจและสังคม เช่น</w:t>
      </w:r>
    </w:p>
    <w:p w:rsidR="00856090" w:rsidRPr="0012361E" w:rsidRDefault="00856090" w:rsidP="002D69B2">
      <w:pPr>
        <w:tabs>
          <w:tab w:val="left" w:pos="2127"/>
        </w:tabs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-โครงการฝึกอาชีพให้กับเด็กและเยาวชนที่ไม่ได้ศึกษาต่อหรือประชาชนที่ว่างงาน เพื่อให้มีทักษะในการประกอ</w:t>
      </w:r>
      <w:r w:rsidR="0002748A">
        <w:rPr>
          <w:rFonts w:ascii="TH SarabunIT๙" w:hAnsi="TH SarabunIT๙" w:cs="TH SarabunIT๙" w:hint="cs"/>
          <w:sz w:val="32"/>
          <w:szCs w:val="32"/>
          <w:cs/>
          <w:lang w:val="en-GB"/>
        </w:rPr>
        <w:t>บ</w:t>
      </w: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อาชีพ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โครงการฝึกอบรมอาชีพเสรมให้แก่ประชาชน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โครงการส่งเสริมให้ประชาชนผลิตสินค้าที่ได้มาตรฐาน</w:t>
      </w:r>
    </w:p>
    <w:p w:rsidR="00856090" w:rsidRPr="0012361E" w:rsidRDefault="00856090" w:rsidP="002D69B2">
      <w:pPr>
        <w:tabs>
          <w:tab w:val="left" w:pos="2127"/>
        </w:tabs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โครงการส่งเสริมให้ความรู้ ความเข้าใจแก่เด็ก เยาวชน และกลุ่มเสี่ยงในการป้องกันปัญหาการแพร่ระบาดของยาเสพติด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โครงการส่งเสริมการจัดการศูนย์การเรียนรู้เศรษฐกิจพอเพียง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โครงการการส่งเสริมการจัดการศูนย์บริการจัดการขยะ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โครงการส่งเสริมการจัดตั้งตลาดประชารัฐท้องถิ่นสุขใจ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2.2.4  ด้านส่งเสริมการท่องเที่ยว เช่น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โครงการส่งเสริมการท่องเที่ยวแบบวิถีชุมชน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โครงการมัคคุเทศก์ท่องเที่ยววิถีชุมชน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โครงการอนุรักษ์ป่าชุมชนเพื่อสิ่งแวดล้อมและการท่องเที่ยว</w:t>
      </w:r>
    </w:p>
    <w:p w:rsidR="00856090" w:rsidRPr="0012361E" w:rsidRDefault="00856090" w:rsidP="002D69B2">
      <w:pPr>
        <w:tabs>
          <w:tab w:val="left" w:pos="2127"/>
        </w:tabs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โครงการปรับปรุง/ซ่อมแซมสถานที่ท่องเที่ยวในท้องถิ่น เช่น สถานที่บริการนักท่องเที่ยว ห้องน้ำ ถนน ไฟฟ้า สิ่งอำนวยความสะดวก เป็นต้น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2.2.5  ด้านการศึกษา เช่น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โครงการปรับปรุงสถานศึกษา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โครงการก่อสร้างสนามเด็กเล่นสร้างปัญญา</w:t>
      </w:r>
    </w:p>
    <w:p w:rsidR="00856090" w:rsidRPr="0012361E" w:rsidRDefault="002D69B2" w:rsidP="002D69B2">
      <w:pPr>
        <w:tabs>
          <w:tab w:val="left" w:pos="2127"/>
        </w:tabs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56090"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- โครงการจัดให้มีสถานที่อ่านหนังสือประจำหมู่บ้าน</w:t>
      </w:r>
    </w:p>
    <w:p w:rsidR="00856090" w:rsidRPr="0012361E" w:rsidRDefault="00856090" w:rsidP="002D69B2">
      <w:pPr>
        <w:tabs>
          <w:tab w:val="left" w:pos="2127"/>
        </w:tabs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3. การใช้จ่ายเงินสะสมเพื่อดำเนินโครงการด้านโครงสร้างพื้นฐาน การกีฬาหรือการจัดหาวัสดุ อุปกรณ์เพื่อการศึกษาขอความร่วมมือให้องค์กรปกครองส่วนท้องถิ่นให้ความสำคัญกับการใช้ยางพาราเป็นส่วนประกอบตามนโยบายของรัฐบาล</w:t>
      </w:r>
    </w:p>
    <w:p w:rsidR="002620FB" w:rsidRPr="0012361E" w:rsidRDefault="00856090" w:rsidP="0039113A">
      <w:pPr>
        <w:tabs>
          <w:tab w:val="left" w:pos="2127"/>
        </w:tabs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  <w:lang w:val="en-GB"/>
        </w:rPr>
        <w:t>4. การจัดทำโครงการที่จะต้องใช้แรงงาน ขอความร่วมมือให้องค์กรปกครองส่วนท้องถิ่นเน้นการใช้แรงงานในท้องถิ่น เว้นแต่ในกรณีที่ไม่มีแรงงานในท้องถิ่น ก็อาจพิจารณาใช้แรงงานนอกเขตพื้นที่ได้ตามความเหมาะสม</w:t>
      </w:r>
    </w:p>
    <w:p w:rsidR="00EF5660" w:rsidRPr="0012361E" w:rsidRDefault="002620FB" w:rsidP="00EF6C97">
      <w:pPr>
        <w:tabs>
          <w:tab w:val="left" w:pos="2127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D0451D">
        <w:rPr>
          <w:rFonts w:ascii="TH SarabunIT๙" w:hAnsi="TH SarabunIT๙" w:cs="TH SarabunIT๙"/>
          <w:sz w:val="32"/>
          <w:szCs w:val="32"/>
          <w:cs/>
        </w:rPr>
        <w:tab/>
      </w:r>
      <w:r w:rsidR="00D0451D">
        <w:rPr>
          <w:rFonts w:ascii="TH SarabunIT๙" w:hAnsi="TH SarabunIT๙" w:cs="TH SarabunIT๙"/>
          <w:sz w:val="32"/>
          <w:szCs w:val="32"/>
          <w:cs/>
        </w:rPr>
        <w:tab/>
      </w:r>
      <w:r w:rsidR="00EF5660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</w:t>
      </w:r>
      <w:r w:rsidR="0039113A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="00EF5660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การคลัง</w:t>
      </w:r>
      <w:r w:rsidR="00EF6C97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5660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="00EF6C97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EF5660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004942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EF6C97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5660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004942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EF5660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5660" w:rsidRPr="0012361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EF5660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9113A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113A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39113A" w:rsidRPr="0012361E">
        <w:rPr>
          <w:rFonts w:ascii="TH SarabunIT๙" w:hAnsi="TH SarabunIT๙" w:cs="TH SarabunIT๙"/>
          <w:sz w:val="32"/>
          <w:szCs w:val="32"/>
          <w:cs/>
        </w:rPr>
        <w:tab/>
      </w:r>
    </w:p>
    <w:p w:rsidR="00EF5660" w:rsidRPr="00CD4DD5" w:rsidRDefault="00EF5660" w:rsidP="00D0451D">
      <w:pPr>
        <w:pStyle w:val="ad"/>
        <w:tabs>
          <w:tab w:val="left" w:pos="2127"/>
        </w:tabs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CD4DD5">
        <w:rPr>
          <w:rFonts w:ascii="TH SarabunIT๙" w:hAnsi="TH SarabunIT๙" w:cs="TH SarabunIT๙"/>
          <w:sz w:val="32"/>
          <w:szCs w:val="32"/>
          <w:cs/>
        </w:rPr>
        <w:t>เงินสะสมที่</w:t>
      </w:r>
      <w:r w:rsidR="002620FB" w:rsidRPr="00CD4DD5">
        <w:rPr>
          <w:rFonts w:ascii="TH SarabunIT๙" w:hAnsi="TH SarabunIT๙" w:cs="TH SarabunIT๙" w:hint="cs"/>
          <w:sz w:val="32"/>
          <w:szCs w:val="32"/>
          <w:cs/>
        </w:rPr>
        <w:t>นำไปใช้จ่าย</w:t>
      </w:r>
      <w:r w:rsidRPr="00CD4DD5">
        <w:rPr>
          <w:rFonts w:ascii="TH SarabunIT๙" w:hAnsi="TH SarabunIT๙" w:cs="TH SarabunIT๙"/>
          <w:sz w:val="32"/>
          <w:szCs w:val="32"/>
          <w:cs/>
        </w:rPr>
        <w:t>ได้</w:t>
      </w:r>
      <w:r w:rsidR="002620FB" w:rsidRPr="00CD4DD5">
        <w:rPr>
          <w:rFonts w:ascii="TH SarabunIT๙" w:hAnsi="TH SarabunIT๙" w:cs="TH SarabunIT๙" w:hint="cs"/>
          <w:sz w:val="32"/>
          <w:szCs w:val="32"/>
          <w:cs/>
        </w:rPr>
        <w:t xml:space="preserve"> ณ ปัจจุบันหลังจากตรวจสอบยอกเงินและหักเงินสะสมที่ต้องส่งฝากก.ส.ท.หรือ</w:t>
      </w:r>
      <w:r w:rsidR="00BD21D9" w:rsidRPr="00CD4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20FB" w:rsidRPr="00CD4DD5">
        <w:rPr>
          <w:rFonts w:ascii="TH SarabunIT๙" w:hAnsi="TH SarabunIT๙" w:cs="TH SarabunIT๙" w:hint="cs"/>
          <w:sz w:val="32"/>
          <w:szCs w:val="32"/>
          <w:cs/>
        </w:rPr>
        <w:t>ก.ส.อ.แล้ว</w:t>
      </w:r>
      <w:r w:rsidRPr="00CD4DD5">
        <w:rPr>
          <w:rFonts w:ascii="TH SarabunIT๙" w:hAnsi="TH SarabunIT๙" w:cs="TH SarabunIT๙"/>
          <w:sz w:val="32"/>
          <w:szCs w:val="32"/>
          <w:cs/>
        </w:rPr>
        <w:t>รับอนุมัติ</w:t>
      </w:r>
      <w:r w:rsidRPr="00CD4DD5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EF6C97" w:rsidRPr="00CD4DD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CD4DD5">
        <w:rPr>
          <w:rFonts w:ascii="TH SarabunIT๙" w:hAnsi="TH SarabunIT๙" w:cs="TH SarabunIT๙" w:hint="cs"/>
          <w:sz w:val="32"/>
          <w:szCs w:val="32"/>
          <w:cs/>
        </w:rPr>
        <w:t>16,</w:t>
      </w:r>
      <w:r w:rsidR="002620FB" w:rsidRPr="00CD4DD5">
        <w:rPr>
          <w:rFonts w:ascii="TH SarabunIT๙" w:hAnsi="TH SarabunIT๙" w:cs="TH SarabunIT๙" w:hint="cs"/>
          <w:sz w:val="32"/>
          <w:szCs w:val="32"/>
          <w:cs/>
        </w:rPr>
        <w:t>464</w:t>
      </w:r>
      <w:r w:rsidRPr="00CD4D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620FB" w:rsidRPr="00CD4DD5">
        <w:rPr>
          <w:rFonts w:ascii="TH SarabunIT๙" w:hAnsi="TH SarabunIT๙" w:cs="TH SarabunIT๙" w:hint="cs"/>
          <w:sz w:val="32"/>
          <w:szCs w:val="32"/>
          <w:cs/>
        </w:rPr>
        <w:t>839.76</w:t>
      </w:r>
      <w:r w:rsidRPr="00CD4DD5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620FB" w:rsidRPr="00CD4DD5" w:rsidRDefault="002620FB" w:rsidP="00D0451D">
      <w:pPr>
        <w:pStyle w:val="ad"/>
        <w:tabs>
          <w:tab w:val="left" w:pos="2127"/>
        </w:tabs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CD4DD5">
        <w:rPr>
          <w:rFonts w:ascii="TH SarabunIT๙" w:hAnsi="TH SarabunIT๙" w:cs="TH SarabunIT๙" w:hint="cs"/>
          <w:sz w:val="32"/>
          <w:szCs w:val="32"/>
          <w:cs/>
        </w:rPr>
        <w:t>สำรองจ่ายเงินสะสมที่อนุมัติแล้วแต่ยังไม่ได้ดำเนินการหรืออยู่ระหว่างดำเนินการและยังไม่ได้เบิกจ่าย</w:t>
      </w:r>
      <w:r w:rsidR="00EF6C97" w:rsidRPr="00CD4DD5">
        <w:rPr>
          <w:rFonts w:ascii="TH SarabunIT๙" w:hAnsi="TH SarabunIT๙" w:cs="TH SarabunIT๙" w:hint="cs"/>
          <w:sz w:val="32"/>
          <w:szCs w:val="32"/>
          <w:cs/>
        </w:rPr>
        <w:t xml:space="preserve"> จำนวน 3,594,272.00 บาท</w:t>
      </w:r>
    </w:p>
    <w:p w:rsidR="00EF6C97" w:rsidRPr="00D0451D" w:rsidRDefault="00D0451D" w:rsidP="00D0451D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EF6C97" w:rsidRPr="00D0451D">
        <w:rPr>
          <w:rFonts w:ascii="TH SarabunIT๙" w:hAnsi="TH SarabunIT๙" w:cs="TH SarabunIT๙" w:hint="cs"/>
          <w:sz w:val="32"/>
          <w:szCs w:val="32"/>
          <w:cs/>
        </w:rPr>
        <w:t>คงเหลือเงินสะสมที่นำไปใช้ได้ณปัจจุบันจำนวน12,870</w:t>
      </w:r>
      <w:r w:rsidR="00E224E4" w:rsidRPr="00D0451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F6C97" w:rsidRPr="00D0451D">
        <w:rPr>
          <w:rFonts w:ascii="TH SarabunIT๙" w:hAnsi="TH SarabunIT๙" w:cs="TH SarabunIT๙" w:hint="cs"/>
          <w:sz w:val="32"/>
          <w:szCs w:val="32"/>
          <w:cs/>
        </w:rPr>
        <w:t>567</w:t>
      </w:r>
      <w:r w:rsidR="00E224E4" w:rsidRPr="00D0451D">
        <w:rPr>
          <w:rFonts w:ascii="TH SarabunIT๙" w:hAnsi="TH SarabunIT๙" w:cs="TH SarabunIT๙" w:hint="cs"/>
          <w:sz w:val="32"/>
          <w:szCs w:val="32"/>
          <w:cs/>
        </w:rPr>
        <w:t>.76</w:t>
      </w:r>
      <w:r w:rsidR="00EF6C97" w:rsidRPr="00D0451D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EF5660" w:rsidRPr="00CD4DD5" w:rsidRDefault="00D0451D" w:rsidP="00D0451D">
      <w:pPr>
        <w:pStyle w:val="ad"/>
        <w:tabs>
          <w:tab w:val="left" w:pos="2127"/>
        </w:tabs>
        <w:ind w:left="33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F5660" w:rsidRPr="00CD4DD5">
        <w:rPr>
          <w:rFonts w:ascii="TH SarabunIT๙" w:hAnsi="TH SarabunIT๙" w:cs="TH SarabunIT๙"/>
          <w:sz w:val="32"/>
          <w:szCs w:val="32"/>
          <w:cs/>
        </w:rPr>
        <w:t>เงินส</w:t>
      </w:r>
      <w:r w:rsidR="00EF5660" w:rsidRPr="00CD4DD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5660" w:rsidRPr="00CD4DD5">
        <w:rPr>
          <w:rFonts w:ascii="TH SarabunIT๙" w:hAnsi="TH SarabunIT๙" w:cs="TH SarabunIT๙"/>
          <w:sz w:val="32"/>
          <w:szCs w:val="32"/>
          <w:cs/>
        </w:rPr>
        <w:t>รองงบบุคลากร</w:t>
      </w:r>
      <w:r w:rsidR="00EF6C97" w:rsidRPr="00CD4DD5">
        <w:rPr>
          <w:rFonts w:ascii="TH SarabunIT๙" w:hAnsi="TH SarabunIT๙" w:cs="TH SarabunIT๙" w:hint="cs"/>
          <w:sz w:val="32"/>
          <w:szCs w:val="32"/>
          <w:cs/>
        </w:rPr>
        <w:t>ตามความจำเป็น</w:t>
      </w:r>
      <w:r w:rsidR="00E224E4" w:rsidRPr="00CD4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6C97" w:rsidRPr="00CD4DD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EF5660" w:rsidRPr="00CD4D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361E" w:rsidRPr="00CD4DD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F5660" w:rsidRPr="00CD4DD5">
        <w:rPr>
          <w:rFonts w:ascii="TH SarabunIT๙" w:hAnsi="TH SarabunIT๙" w:cs="TH SarabunIT๙"/>
          <w:sz w:val="32"/>
          <w:szCs w:val="32"/>
        </w:rPr>
        <w:t>,</w:t>
      </w:r>
      <w:r w:rsidR="00CD4DD5" w:rsidRPr="00CD4DD5">
        <w:rPr>
          <w:rFonts w:ascii="TH SarabunIT๙" w:hAnsi="TH SarabunIT๙" w:cs="TH SarabunIT๙" w:hint="cs"/>
          <w:sz w:val="32"/>
          <w:szCs w:val="32"/>
          <w:cs/>
        </w:rPr>
        <w:t>203</w:t>
      </w:r>
      <w:r w:rsidR="00EF5660" w:rsidRPr="00CD4DD5">
        <w:rPr>
          <w:rFonts w:ascii="TH SarabunIT๙" w:hAnsi="TH SarabunIT๙" w:cs="TH SarabunIT๙"/>
          <w:sz w:val="32"/>
          <w:szCs w:val="32"/>
        </w:rPr>
        <w:t>,</w:t>
      </w:r>
      <w:r w:rsidR="00CD4DD5" w:rsidRPr="00CD4DD5">
        <w:rPr>
          <w:rFonts w:ascii="TH SarabunIT๙" w:hAnsi="TH SarabunIT๙" w:cs="TH SarabunIT๙" w:hint="cs"/>
          <w:sz w:val="32"/>
          <w:szCs w:val="32"/>
          <w:cs/>
        </w:rPr>
        <w:t>400</w:t>
      </w:r>
      <w:r w:rsidR="00EF6C97" w:rsidRPr="00CD4DD5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EF5660" w:rsidRPr="00CD4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5660" w:rsidRPr="00CD4DD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5354A" w:rsidRPr="00CD4DD5" w:rsidRDefault="00D0451D" w:rsidP="00D0451D">
      <w:pPr>
        <w:pStyle w:val="ad"/>
        <w:tabs>
          <w:tab w:val="left" w:pos="2127"/>
        </w:tabs>
        <w:ind w:left="33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354A" w:rsidRPr="00CD4DD5"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เงินสะสมคงเหลือ จำนวน </w:t>
      </w:r>
      <w:r w:rsidR="00CD4DD5" w:rsidRPr="00CD4DD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5354A" w:rsidRPr="00CD4D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4DD5" w:rsidRPr="00CD4DD5">
        <w:rPr>
          <w:rFonts w:ascii="TH SarabunIT๙" w:hAnsi="TH SarabunIT๙" w:cs="TH SarabunIT๙" w:hint="cs"/>
          <w:sz w:val="32"/>
          <w:szCs w:val="32"/>
          <w:cs/>
        </w:rPr>
        <w:t>667</w:t>
      </w:r>
      <w:r w:rsidR="00E5354A" w:rsidRPr="00CD4D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4DD5" w:rsidRPr="00CD4DD5">
        <w:rPr>
          <w:rFonts w:ascii="TH SarabunIT๙" w:hAnsi="TH SarabunIT๙" w:cs="TH SarabunIT๙" w:hint="cs"/>
          <w:sz w:val="32"/>
          <w:szCs w:val="32"/>
          <w:cs/>
        </w:rPr>
        <w:t>167.</w:t>
      </w:r>
      <w:r w:rsidR="00E5354A" w:rsidRPr="00CD4DD5">
        <w:rPr>
          <w:rFonts w:ascii="TH SarabunIT๙" w:hAnsi="TH SarabunIT๙" w:cs="TH SarabunIT๙" w:hint="cs"/>
          <w:sz w:val="32"/>
          <w:szCs w:val="32"/>
          <w:cs/>
        </w:rPr>
        <w:t>76 บาท</w:t>
      </w:r>
    </w:p>
    <w:p w:rsidR="00EF5660" w:rsidRPr="00D0451D" w:rsidRDefault="00D0451D" w:rsidP="00D0451D">
      <w:pPr>
        <w:tabs>
          <w:tab w:val="left" w:pos="2127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F5660" w:rsidRPr="00D0451D">
        <w:rPr>
          <w:rFonts w:ascii="TH SarabunIT๙" w:hAnsi="TH SarabunIT๙" w:cs="TH SarabunIT๙"/>
          <w:sz w:val="32"/>
          <w:szCs w:val="32"/>
          <w:cs/>
        </w:rPr>
        <w:t>ส</w:t>
      </w:r>
      <w:r w:rsidR="00EF5660" w:rsidRPr="00D0451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5660" w:rsidRPr="00D0451D">
        <w:rPr>
          <w:rFonts w:ascii="TH SarabunIT๙" w:hAnsi="TH SarabunIT๙" w:cs="TH SarabunIT๙"/>
          <w:sz w:val="32"/>
          <w:szCs w:val="32"/>
          <w:cs/>
        </w:rPr>
        <w:t>รองกรณีเกิด</w:t>
      </w:r>
      <w:r w:rsidR="00EF5660" w:rsidRPr="00D0451D">
        <w:rPr>
          <w:rFonts w:ascii="TH SarabunIT๙" w:hAnsi="TH SarabunIT๙" w:cs="TH SarabunIT๙" w:hint="cs"/>
          <w:sz w:val="32"/>
          <w:szCs w:val="32"/>
          <w:cs/>
        </w:rPr>
        <w:t>สาธาร</w:t>
      </w:r>
      <w:r w:rsidR="00EF5660" w:rsidRPr="00D0451D">
        <w:rPr>
          <w:rFonts w:ascii="TH SarabunIT๙" w:hAnsi="TH SarabunIT๙" w:cs="TH SarabunIT๙"/>
          <w:sz w:val="32"/>
          <w:szCs w:val="32"/>
          <w:cs/>
        </w:rPr>
        <w:t>ณะภัย</w:t>
      </w:r>
      <w:r w:rsidR="00EF6C97" w:rsidRPr="00D0451D">
        <w:rPr>
          <w:rFonts w:ascii="TH SarabunIT๙" w:hAnsi="TH SarabunIT๙" w:cs="TH SarabunIT๙" w:hint="cs"/>
          <w:sz w:val="32"/>
          <w:szCs w:val="32"/>
          <w:cs/>
        </w:rPr>
        <w:t>ตามความจำเป็น</w:t>
      </w:r>
      <w:r w:rsidR="00EF5660" w:rsidRPr="00D0451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D4DD5" w:rsidRPr="00D0451D">
        <w:rPr>
          <w:rFonts w:ascii="TH SarabunIT๙" w:hAnsi="TH SarabunIT๙" w:cs="TH SarabunIT๙" w:hint="cs"/>
          <w:sz w:val="32"/>
          <w:szCs w:val="32"/>
          <w:cs/>
        </w:rPr>
        <w:t>866</w:t>
      </w:r>
      <w:r w:rsidR="00EF5660" w:rsidRPr="00D0451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4DD5" w:rsidRPr="00D0451D">
        <w:rPr>
          <w:rFonts w:ascii="TH SarabunIT๙" w:hAnsi="TH SarabunIT๙" w:cs="TH SarabunIT๙" w:hint="cs"/>
          <w:sz w:val="32"/>
          <w:szCs w:val="32"/>
          <w:cs/>
        </w:rPr>
        <w:t>716.78</w:t>
      </w:r>
      <w:r w:rsidR="00EF6C97" w:rsidRPr="00D045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5660" w:rsidRPr="00D0451D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EF5660" w:rsidRPr="00D0451D">
        <w:rPr>
          <w:rFonts w:ascii="TH SarabunIT๙" w:hAnsi="TH SarabunIT๙" w:cs="TH SarabunIT๙"/>
          <w:sz w:val="32"/>
          <w:szCs w:val="32"/>
          <w:cs/>
        </w:rPr>
        <w:t>าท</w:t>
      </w:r>
    </w:p>
    <w:p w:rsidR="00EF5660" w:rsidRPr="00CD4DD5" w:rsidRDefault="00E5354A" w:rsidP="00D0451D">
      <w:pPr>
        <w:pStyle w:val="ad"/>
        <w:tabs>
          <w:tab w:val="left" w:pos="2127"/>
        </w:tabs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CD4DD5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CD4DD5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EF5660" w:rsidRPr="00CD4DD5">
        <w:rPr>
          <w:rFonts w:ascii="TH SarabunIT๙" w:hAnsi="TH SarabunIT๙" w:cs="TH SarabunIT๙"/>
          <w:sz w:val="32"/>
          <w:szCs w:val="32"/>
          <w:cs/>
        </w:rPr>
        <w:t>คงเหลือยอดเงินสะสมที่สามารถน</w:t>
      </w:r>
      <w:r w:rsidR="00EF5660" w:rsidRPr="00CD4DD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5660" w:rsidRPr="00CD4DD5">
        <w:rPr>
          <w:rFonts w:ascii="TH SarabunIT๙" w:hAnsi="TH SarabunIT๙" w:cs="TH SarabunIT๙"/>
          <w:sz w:val="32"/>
          <w:szCs w:val="32"/>
          <w:cs/>
        </w:rPr>
        <w:t xml:space="preserve">มาใช้ได้ </w:t>
      </w:r>
      <w:r w:rsidR="00EF6C97" w:rsidRPr="00CD4DD5">
        <w:rPr>
          <w:rFonts w:ascii="TH SarabunIT๙" w:hAnsi="TH SarabunIT๙" w:cs="TH SarabunIT๙" w:hint="cs"/>
          <w:sz w:val="32"/>
          <w:szCs w:val="32"/>
          <w:cs/>
        </w:rPr>
        <w:t>จำนวนน</w:t>
      </w:r>
      <w:r w:rsidR="00EF5660" w:rsidRPr="00CD4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61E" w:rsidRPr="00CD4DD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F5660" w:rsidRPr="00CD4DD5">
        <w:rPr>
          <w:rFonts w:ascii="TH SarabunIT๙" w:hAnsi="TH SarabunIT๙" w:cs="TH SarabunIT๙"/>
          <w:sz w:val="32"/>
          <w:szCs w:val="32"/>
        </w:rPr>
        <w:t>,</w:t>
      </w:r>
      <w:r w:rsidR="00CD4DD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D4DD5" w:rsidRPr="00CD4DD5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EF5660" w:rsidRPr="00CD4DD5">
        <w:rPr>
          <w:rFonts w:ascii="TH SarabunIT๙" w:hAnsi="TH SarabunIT๙" w:cs="TH SarabunIT๙"/>
          <w:sz w:val="32"/>
          <w:szCs w:val="32"/>
        </w:rPr>
        <w:t>,</w:t>
      </w:r>
      <w:r w:rsidR="00CD4DD5" w:rsidRPr="00CD4DD5">
        <w:rPr>
          <w:rFonts w:ascii="TH SarabunIT๙" w:hAnsi="TH SarabunIT๙" w:cs="TH SarabunIT๙" w:hint="cs"/>
          <w:sz w:val="32"/>
          <w:szCs w:val="32"/>
          <w:cs/>
        </w:rPr>
        <w:t>450</w:t>
      </w:r>
      <w:r w:rsidR="00EF6C97" w:rsidRPr="00CD4D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224E4" w:rsidRPr="00CD4DD5">
        <w:rPr>
          <w:rFonts w:ascii="TH SarabunIT๙" w:hAnsi="TH SarabunIT๙" w:cs="TH SarabunIT๙" w:hint="cs"/>
          <w:sz w:val="32"/>
          <w:szCs w:val="32"/>
          <w:cs/>
        </w:rPr>
        <w:t>98</w:t>
      </w:r>
      <w:r w:rsidR="00EF6C97" w:rsidRPr="00CD4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5660" w:rsidRPr="00CD4DD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D0451D" w:rsidRDefault="007B3758" w:rsidP="00D0451D">
      <w:pPr>
        <w:tabs>
          <w:tab w:val="left" w:pos="2127"/>
        </w:tabs>
        <w:ind w:left="3600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>นา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งกุหลาบ สมโภชน์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  <w:t>ตามที่</w:t>
      </w:r>
      <w:r w:rsidR="00E5354A" w:rsidRPr="0012361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ได้เสน</w:t>
      </w:r>
      <w:r w:rsidR="00D0451D">
        <w:rPr>
          <w:rFonts w:ascii="TH SarabunIT๙" w:hAnsi="TH SarabunIT๙" w:cs="TH SarabunIT๙" w:hint="cs"/>
          <w:sz w:val="32"/>
          <w:szCs w:val="32"/>
          <w:cs/>
        </w:rPr>
        <w:t>อญัตติเพื่อพิจารณาการจ่าย</w:t>
      </w:r>
    </w:p>
    <w:p w:rsidR="007B3758" w:rsidRPr="0012361E" w:rsidRDefault="00D0451D" w:rsidP="00D0451D">
      <w:pPr>
        <w:tabs>
          <w:tab w:val="left" w:pos="2127"/>
        </w:tabs>
        <w:ind w:left="3600" w:hanging="2835"/>
        <w:jc w:val="thaiDistribute"/>
        <w:rPr>
          <w:rFonts w:ascii="TH SarabunIT๙" w:hAnsi="TH SarabunIT๙" w:cs="TH SarabunIT๙"/>
          <w:b/>
          <w:bCs/>
          <w:sz w:val="16"/>
          <w:szCs w:val="16"/>
          <w:u w:val="double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3D13" w:rsidRPr="0012361E">
        <w:rPr>
          <w:rFonts w:ascii="TH SarabunIT๙" w:hAnsi="TH SarabunIT๙" w:cs="TH SarabunIT๙" w:hint="cs"/>
          <w:sz w:val="32"/>
          <w:szCs w:val="32"/>
          <w:cs/>
        </w:rPr>
        <w:t>ขาดเงิ</w:t>
      </w:r>
      <w:r w:rsidR="0002748A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>สะสม ประจำปีงบประมาณ พ.ศ. 25๖</w:t>
      </w:r>
      <w:r w:rsidR="00E5354A" w:rsidRPr="0012361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B3758" w:rsidRPr="0012361E"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ดังรายละเอียดที่เสนอมาแล้วนั้น ไม่ทราบว่ามีสมาชิกสภาฯ ท่านใดประสงค์จะอภิปรายหรือไม่ ถ้าไม่มีใครอภิปราย หรือสอบถามจะขอมติที่ประชุม</w:t>
      </w:r>
    </w:p>
    <w:p w:rsidR="007B3758" w:rsidRPr="0012361E" w:rsidRDefault="007B3758" w:rsidP="00D045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97754F" w:rsidRPr="0012361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220F7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97754F" w:rsidRPr="0012361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14CFB" w:rsidRPr="0012361E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สียง</w:t>
      </w:r>
    </w:p>
    <w:p w:rsidR="007B3758" w:rsidRPr="0012361E" w:rsidRDefault="007B3758" w:rsidP="007B3758">
      <w:pPr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D0451D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ไม่เห็นชอบ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97754F" w:rsidRPr="0012361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220F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7754F" w:rsidRPr="0012361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7B3758" w:rsidRPr="0012361E" w:rsidRDefault="007B3758" w:rsidP="00E5354A">
      <w:pPr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D0451D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97754F" w:rsidRPr="0012361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220F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7754F" w:rsidRPr="0012361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2361E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1D5C59" w:rsidRPr="0012361E" w:rsidRDefault="001D5C59" w:rsidP="001D5C5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23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6</w:t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070E7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45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055C92" w:rsidRPr="00123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 </w:t>
      </w:r>
      <w:r w:rsidR="00055C92" w:rsidRPr="0012361E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DD57AE" w:rsidRPr="0012361E" w:rsidRDefault="00DD57AE" w:rsidP="001D5C5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A7D48" w:rsidRPr="0012361E" w:rsidRDefault="00882858" w:rsidP="00882858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16"/>
          <w:szCs w:val="16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D0451D">
        <w:rPr>
          <w:rFonts w:ascii="TH SarabunIT๙" w:hAnsi="TH SarabunIT๙" w:cs="TH SarabunIT๙"/>
          <w:sz w:val="32"/>
          <w:szCs w:val="32"/>
          <w:cs/>
        </w:rPr>
        <w:tab/>
      </w:r>
      <w:r w:rsidR="00D0451D">
        <w:rPr>
          <w:rFonts w:ascii="TH SarabunIT๙" w:hAnsi="TH SarabunIT๙" w:cs="TH SarabunIT๙"/>
          <w:sz w:val="32"/>
          <w:szCs w:val="32"/>
          <w:cs/>
        </w:rPr>
        <w:tab/>
      </w:r>
      <w:r w:rsidR="00C1717D" w:rsidRPr="0012361E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4A5588" w:rsidRPr="0012361E" w:rsidRDefault="004A5588" w:rsidP="00882858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16"/>
          <w:szCs w:val="16"/>
          <w:cs/>
        </w:rPr>
      </w:pPr>
    </w:p>
    <w:p w:rsidR="00882858" w:rsidRPr="0012361E" w:rsidRDefault="00D0451D" w:rsidP="00882858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A7D48" w:rsidRPr="0012361E">
        <w:rPr>
          <w:rFonts w:ascii="TH SarabunIT๙" w:hAnsi="TH SarabunIT๙" w:cs="TH SarabunIT๙" w:hint="cs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ประชุม </w:t>
      </w:r>
      <w:r w:rsidR="00882858" w:rsidRPr="0012361E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0F7">
        <w:rPr>
          <w:rFonts w:ascii="TH SarabunIT๙" w:hAnsi="TH SarabunIT๙" w:cs="TH SarabunIT๙" w:hint="cs"/>
          <w:sz w:val="32"/>
          <w:szCs w:val="32"/>
          <w:cs/>
        </w:rPr>
        <w:t>11.45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2858" w:rsidRPr="0012361E">
        <w:rPr>
          <w:rFonts w:ascii="TH SarabunIT๙" w:hAnsi="TH SarabunIT๙" w:cs="TH SarabunIT๙"/>
          <w:sz w:val="32"/>
          <w:szCs w:val="32"/>
          <w:cs/>
        </w:rPr>
        <w:t>น.</w:t>
      </w:r>
    </w:p>
    <w:p w:rsidR="00882858" w:rsidRPr="0012361E" w:rsidRDefault="00882858" w:rsidP="00882858">
      <w:pPr>
        <w:tabs>
          <w:tab w:val="left" w:pos="1620"/>
        </w:tabs>
        <w:rPr>
          <w:rFonts w:ascii="TH SarabunIT๙" w:hAnsi="TH SarabunIT๙" w:cs="TH SarabunIT๙"/>
          <w:sz w:val="16"/>
          <w:szCs w:val="16"/>
        </w:rPr>
      </w:pPr>
    </w:p>
    <w:p w:rsidR="00C758F5" w:rsidRPr="0012361E" w:rsidRDefault="00C758F5" w:rsidP="00882858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882858" w:rsidRPr="0012361E" w:rsidRDefault="00DD57AE" w:rsidP="00882858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</w:rPr>
        <w:tab/>
      </w:r>
      <w:r w:rsidRPr="0012361E">
        <w:rPr>
          <w:rFonts w:ascii="TH SarabunIT๙" w:hAnsi="TH SarabunIT๙" w:cs="TH SarabunIT๙"/>
          <w:sz w:val="32"/>
          <w:szCs w:val="32"/>
        </w:rPr>
        <w:tab/>
      </w:r>
      <w:r w:rsidRPr="0012361E">
        <w:rPr>
          <w:rFonts w:ascii="TH SarabunIT๙" w:hAnsi="TH SarabunIT๙" w:cs="TH SarabunIT๙"/>
          <w:sz w:val="32"/>
          <w:szCs w:val="32"/>
        </w:rPr>
        <w:tab/>
      </w:r>
      <w:r w:rsidR="00882858" w:rsidRPr="0012361E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FA7D48" w:rsidRPr="0012361E">
        <w:rPr>
          <w:rFonts w:ascii="TH SarabunIT๙" w:hAnsi="TH SarabunIT๙" w:cs="TH SarabunIT๙" w:hint="cs"/>
          <w:sz w:val="32"/>
          <w:szCs w:val="32"/>
          <w:cs/>
        </w:rPr>
        <w:tab/>
      </w:r>
      <w:r w:rsidR="0097754F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6D6C97" w:rsidRPr="0012361E">
        <w:rPr>
          <w:rFonts w:ascii="TH SarabunIT๙" w:hAnsi="TH SarabunIT๙" w:cs="TH SarabunIT๙" w:hint="cs"/>
          <w:sz w:val="32"/>
          <w:szCs w:val="32"/>
          <w:cs/>
        </w:rPr>
        <w:t>อนณ สุนทรอินทร์</w:t>
      </w:r>
      <w:r w:rsidR="0097754F" w:rsidRPr="0012361E">
        <w:rPr>
          <w:rFonts w:ascii="TH SarabunIT๙" w:hAnsi="TH SarabunIT๙" w:cs="TH SarabunIT๙"/>
          <w:sz w:val="32"/>
          <w:szCs w:val="32"/>
          <w:cs/>
        </w:rPr>
        <w:tab/>
      </w:r>
      <w:r w:rsidR="004A5588" w:rsidRPr="0012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2858" w:rsidRPr="0012361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882858" w:rsidRPr="0012361E" w:rsidRDefault="00882858" w:rsidP="00882858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</w:rPr>
        <w:tab/>
      </w:r>
      <w:r w:rsidRPr="0012361E">
        <w:rPr>
          <w:rFonts w:ascii="TH SarabunIT๙" w:hAnsi="TH SarabunIT๙" w:cs="TH SarabunIT๙"/>
          <w:sz w:val="32"/>
          <w:szCs w:val="32"/>
        </w:rPr>
        <w:tab/>
      </w:r>
      <w:r w:rsidRPr="0012361E">
        <w:rPr>
          <w:rFonts w:ascii="TH SarabunIT๙" w:hAnsi="TH SarabunIT๙" w:cs="TH SarabunIT๙"/>
          <w:sz w:val="32"/>
          <w:szCs w:val="32"/>
        </w:rPr>
        <w:tab/>
      </w:r>
      <w:r w:rsidRPr="0012361E">
        <w:rPr>
          <w:rFonts w:ascii="TH SarabunIT๙" w:hAnsi="TH SarabunIT๙" w:cs="TH SarabunIT๙"/>
          <w:sz w:val="32"/>
          <w:szCs w:val="32"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A5588" w:rsidRPr="0012361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2361E">
        <w:rPr>
          <w:rFonts w:ascii="TH SarabunIT๙" w:hAnsi="TH SarabunIT๙" w:cs="TH SarabunIT๙"/>
          <w:sz w:val="32"/>
          <w:szCs w:val="32"/>
          <w:cs/>
        </w:rPr>
        <w:t>(นาย</w:t>
      </w:r>
      <w:r w:rsidR="00FA7D48" w:rsidRPr="0012361E">
        <w:rPr>
          <w:rFonts w:ascii="TH SarabunIT๙" w:hAnsi="TH SarabunIT๙" w:cs="TH SarabunIT๙" w:hint="cs"/>
          <w:sz w:val="32"/>
          <w:szCs w:val="32"/>
          <w:cs/>
        </w:rPr>
        <w:t>อนณ สุนทรอินทร์</w:t>
      </w:r>
      <w:r w:rsidRPr="0012361E">
        <w:rPr>
          <w:rFonts w:ascii="TH SarabunIT๙" w:hAnsi="TH SarabunIT๙" w:cs="TH SarabunIT๙"/>
          <w:sz w:val="32"/>
          <w:szCs w:val="32"/>
          <w:cs/>
        </w:rPr>
        <w:t>)</w:t>
      </w:r>
    </w:p>
    <w:p w:rsidR="00C758F5" w:rsidRPr="0012361E" w:rsidRDefault="00882858" w:rsidP="007B4AC2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เลขานุการสภา</w:t>
      </w:r>
      <w:r w:rsidR="00891A52" w:rsidRPr="001236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</w:p>
    <w:p w:rsidR="00C758F5" w:rsidRPr="0012361E" w:rsidRDefault="00C758F5" w:rsidP="001D5C59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6762B" w:rsidRPr="006D6C97" w:rsidRDefault="005B4088" w:rsidP="006D6C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>เสนอ คณะกรรมการตรวจรายงานการประชุม สภาองค์การบริหารส่วนตำบลหาดนางแก้วา ลงวันที่ 1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6C97">
        <w:rPr>
          <w:rFonts w:ascii="TH SarabunIT๙" w:hAnsi="TH SarabunIT๙" w:cs="TH SarabunIT๙"/>
          <w:sz w:val="32"/>
          <w:szCs w:val="32"/>
        </w:rPr>
        <w:t>256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คณะกรรมการตรวจสอบรายงานการประชุม ได้ตรวจสอบรายงานการประชุม สมัย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62B" w:rsidRPr="006D6C97">
        <w:rPr>
          <w:rFonts w:ascii="TH SarabunIT๙" w:hAnsi="TH SarabunIT๙" w:cs="TH SarabunIT๙"/>
          <w:sz w:val="32"/>
          <w:szCs w:val="32"/>
          <w:cs/>
        </w:rPr>
        <w:t xml:space="preserve">ครั้งที่ 1 </w:t>
      </w:r>
      <w:r w:rsidRPr="006D6C97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เมื่อวัน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6762B" w:rsidRPr="006D6C97">
        <w:rPr>
          <w:rFonts w:ascii="TH SarabunIT๙" w:hAnsi="TH SarabunIT๙" w:cs="TH SarabunIT๙"/>
          <w:sz w:val="32"/>
          <w:szCs w:val="32"/>
          <w:cs/>
        </w:rPr>
        <w:t xml:space="preserve">30 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6C97">
        <w:rPr>
          <w:rFonts w:ascii="TH SarabunIT๙" w:hAnsi="TH SarabunIT๙" w:cs="TH SarabunIT๙"/>
          <w:sz w:val="32"/>
          <w:szCs w:val="32"/>
        </w:rPr>
        <w:t>256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แล้ว เห็นว่าถูกต้องตรงกัน จึงได้ลงลายมือชื่อไว้เป็นหลักฐาน เมื่อ วันที่ 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3704" w:rsidRPr="006D6C97">
        <w:rPr>
          <w:rFonts w:ascii="TH SarabunIT๙" w:hAnsi="TH SarabunIT๙" w:cs="TH SarabunIT๙"/>
          <w:sz w:val="32"/>
          <w:szCs w:val="32"/>
        </w:rPr>
        <w:t>256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6762B" w:rsidRPr="006D6C97" w:rsidRDefault="0046762B" w:rsidP="0046762B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46762B" w:rsidRPr="006D6C97" w:rsidRDefault="0046762B" w:rsidP="0046762B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ab/>
      </w:r>
      <w:r w:rsidRPr="006D6C97">
        <w:rPr>
          <w:rFonts w:ascii="TH SarabunIT๙" w:hAnsi="TH SarabunIT๙" w:cs="TH SarabunIT๙"/>
          <w:sz w:val="32"/>
          <w:szCs w:val="32"/>
          <w:cs/>
        </w:rPr>
        <w:tab/>
        <w:t>(ลงชื่อ)            สุชาติ      อินทนัน     ประธานกรรมการตรวจรายงานการประชุม</w:t>
      </w:r>
    </w:p>
    <w:p w:rsidR="0046762B" w:rsidRPr="006D6C97" w:rsidRDefault="0046762B" w:rsidP="0046762B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6D6C9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(นายสุชาติ  อินทนัน)</w:t>
      </w:r>
    </w:p>
    <w:p w:rsidR="0046762B" w:rsidRPr="006D6C97" w:rsidRDefault="0046762B" w:rsidP="0046762B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สมาชิกสภาองค์การบริหารส่วนตำบลหาดนางแก้ว หมู่ที่ 2</w:t>
      </w:r>
    </w:p>
    <w:p w:rsidR="0046762B" w:rsidRPr="006D6C97" w:rsidRDefault="0046762B" w:rsidP="0046762B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6762B" w:rsidRPr="006D6C97" w:rsidRDefault="0046762B" w:rsidP="0046762B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D6C97">
        <w:rPr>
          <w:rFonts w:ascii="TH SarabunIT๙" w:hAnsi="TH SarabunIT๙" w:cs="TH SarabunIT๙"/>
          <w:sz w:val="32"/>
          <w:szCs w:val="32"/>
          <w:cs/>
        </w:rPr>
        <w:tab/>
        <w:t xml:space="preserve">     (ลงชื่อ)           จำเนียร  นาคหมวก        กรรมการตรวจรายงานการประชุม</w:t>
      </w:r>
    </w:p>
    <w:p w:rsidR="0046762B" w:rsidRPr="006D6C97" w:rsidRDefault="0046762B" w:rsidP="0046762B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(นายจำเนียร  นาคหมวก)</w:t>
      </w:r>
    </w:p>
    <w:p w:rsidR="0046762B" w:rsidRPr="006D6C97" w:rsidRDefault="0046762B" w:rsidP="0046762B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 xml:space="preserve">                             สมาชิกสภาองค์การบริหารส่วนตำบลหาดนางแก้ว หมู่ที่ 4</w:t>
      </w:r>
    </w:p>
    <w:p w:rsidR="0046762B" w:rsidRPr="006D6C97" w:rsidRDefault="0046762B" w:rsidP="0046762B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6762B" w:rsidRPr="006D6C97" w:rsidRDefault="0046762B" w:rsidP="0046762B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 xml:space="preserve">                         (ลงชื่อ)       </w:t>
      </w:r>
      <w:r w:rsidR="00303704" w:rsidRPr="006D6C9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ณรงค์     คุ้มมา               </w:t>
      </w:r>
      <w:r w:rsidR="006F1850" w:rsidRPr="006D6C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6C97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46762B" w:rsidRPr="006D6C97" w:rsidRDefault="0046762B" w:rsidP="0046762B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ab/>
        <w:t xml:space="preserve">                (</w:t>
      </w:r>
      <w:r w:rsidR="00303704" w:rsidRPr="006D6C97">
        <w:rPr>
          <w:rFonts w:ascii="TH SarabunIT๙" w:hAnsi="TH SarabunIT๙" w:cs="TH SarabunIT๙"/>
          <w:sz w:val="32"/>
          <w:szCs w:val="32"/>
          <w:cs/>
        </w:rPr>
        <w:t>นาย</w:t>
      </w:r>
      <w:r w:rsidRPr="006D6C97">
        <w:rPr>
          <w:rFonts w:ascii="TH SarabunIT๙" w:hAnsi="TH SarabunIT๙" w:cs="TH SarabunIT๙"/>
          <w:sz w:val="32"/>
          <w:szCs w:val="32"/>
          <w:cs/>
        </w:rPr>
        <w:t>ณรงค์     คุ้มมา)</w:t>
      </w:r>
    </w:p>
    <w:p w:rsidR="005B4088" w:rsidRDefault="0046762B" w:rsidP="006D6C97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 xml:space="preserve">                        สมาชิกสภาองค์การบริหารส่วนตำบลหาดนางแก้ว หมู่ที่ 5</w:t>
      </w:r>
    </w:p>
    <w:p w:rsidR="006D6C97" w:rsidRDefault="006D6C97" w:rsidP="0046762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62B" w:rsidRPr="006D6C97" w:rsidRDefault="005B4088" w:rsidP="0046762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>รายงานการประชุมสภา สมัย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03704" w:rsidRPr="006D6C97">
        <w:rPr>
          <w:rFonts w:ascii="TH SarabunIT๙" w:hAnsi="TH SarabunIT๙" w:cs="TH SarabunIT๙"/>
          <w:sz w:val="32"/>
          <w:szCs w:val="32"/>
          <w:cs/>
        </w:rPr>
        <w:t xml:space="preserve"> ครั้งที่ 1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เมื่อวัน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03704" w:rsidRPr="006D6C97">
        <w:rPr>
          <w:rFonts w:ascii="TH SarabunIT๙" w:hAnsi="TH SarabunIT๙" w:cs="TH SarabunIT๙"/>
          <w:sz w:val="32"/>
          <w:szCs w:val="32"/>
          <w:cs/>
        </w:rPr>
        <w:t xml:space="preserve">30 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6C97">
        <w:rPr>
          <w:rFonts w:ascii="TH SarabunIT๙" w:hAnsi="TH SarabunIT๙" w:cs="TH SarabunIT๙"/>
          <w:sz w:val="32"/>
          <w:szCs w:val="32"/>
        </w:rPr>
        <w:t>256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นั้น   สภาองค์การบริหารส่วนตำบล</w:t>
      </w:r>
      <w:r w:rsidR="0046762B" w:rsidRPr="006D6C97">
        <w:rPr>
          <w:rFonts w:ascii="TH SarabunIT๙" w:hAnsi="TH SarabunIT๙" w:cs="TH SarabunIT๙"/>
          <w:sz w:val="32"/>
          <w:szCs w:val="32"/>
          <w:cs/>
        </w:rPr>
        <w:t>หาดนางแก้ว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ได้รับรองรายงานการประชุมแล้ว ในการประชุมสภา สมัยสามัญ สมัยที่ 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303704" w:rsidRPr="006D6C97">
        <w:rPr>
          <w:rFonts w:ascii="TH SarabunIT๙" w:hAnsi="TH SarabunIT๙" w:cs="TH SarabunIT๙"/>
          <w:sz w:val="32"/>
          <w:szCs w:val="32"/>
          <w:cs/>
        </w:rPr>
        <w:t>2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เมื่อ วันที่</w:t>
      </w:r>
      <w:r w:rsidR="0046762B" w:rsidRPr="006D6C9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03704" w:rsidRPr="006D6C97">
        <w:rPr>
          <w:rFonts w:ascii="TH SarabunIT๙" w:hAnsi="TH SarabunIT๙" w:cs="TH SarabunIT๙"/>
          <w:sz w:val="32"/>
          <w:szCs w:val="32"/>
          <w:cs/>
        </w:rPr>
        <w:t>15 พฤ</w:t>
      </w:r>
      <w:r w:rsidR="006D6C97">
        <w:rPr>
          <w:rFonts w:ascii="TH SarabunIT๙" w:hAnsi="TH SarabunIT๙" w:cs="TH SarabunIT๙" w:hint="cs"/>
          <w:sz w:val="32"/>
          <w:szCs w:val="32"/>
          <w:cs/>
        </w:rPr>
        <w:t>ศจิกายน</w:t>
      </w:r>
      <w:r w:rsidR="0046762B" w:rsidRPr="006D6C9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D6C97">
        <w:rPr>
          <w:rFonts w:ascii="TH SarabunIT๙" w:hAnsi="TH SarabunIT๙" w:cs="TH SarabunIT๙"/>
          <w:sz w:val="32"/>
          <w:szCs w:val="32"/>
        </w:rPr>
        <w:t>256</w:t>
      </w:r>
      <w:r w:rsidR="00303704" w:rsidRPr="006D6C97">
        <w:rPr>
          <w:rFonts w:ascii="TH SarabunIT๙" w:hAnsi="TH SarabunIT๙" w:cs="TH SarabunIT๙"/>
          <w:sz w:val="32"/>
          <w:szCs w:val="32"/>
          <w:cs/>
        </w:rPr>
        <w:t>2</w:t>
      </w:r>
      <w:r w:rsidRPr="006D6C9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6762B" w:rsidRPr="006D6C97" w:rsidRDefault="0046762B" w:rsidP="0046762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088" w:rsidRPr="006D6C97" w:rsidRDefault="005B4088" w:rsidP="0046762B">
      <w:pPr>
        <w:ind w:left="720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>จึงได้ลงลายมือชื่อรับรองไว้ เพื่อปิดประกาศรายงานการประชุมให้ปร</w:t>
      </w:r>
      <w:r w:rsidR="0046762B" w:rsidRPr="006D6C97">
        <w:rPr>
          <w:rFonts w:ascii="TH SarabunIT๙" w:hAnsi="TH SarabunIT๙" w:cs="TH SarabunIT๙"/>
          <w:sz w:val="32"/>
          <w:szCs w:val="32"/>
          <w:cs/>
        </w:rPr>
        <w:t>ะชาชน</w:t>
      </w:r>
      <w:r w:rsidRPr="006D6C97">
        <w:rPr>
          <w:rFonts w:ascii="TH SarabunIT๙" w:hAnsi="TH SarabunIT๙" w:cs="TH SarabunIT๙"/>
          <w:sz w:val="32"/>
          <w:szCs w:val="32"/>
          <w:cs/>
        </w:rPr>
        <w:t>ทั่วไปทราบ</w:t>
      </w:r>
    </w:p>
    <w:p w:rsidR="005B4088" w:rsidRPr="006D6C97" w:rsidRDefault="005B4088" w:rsidP="005B4088">
      <w:pPr>
        <w:rPr>
          <w:rFonts w:ascii="TH SarabunIT๙" w:hAnsi="TH SarabunIT๙" w:cs="TH SarabunIT๙"/>
          <w:sz w:val="32"/>
          <w:szCs w:val="32"/>
        </w:rPr>
      </w:pPr>
    </w:p>
    <w:p w:rsidR="005B4088" w:rsidRPr="006D6C97" w:rsidRDefault="005B4088" w:rsidP="00303704">
      <w:pPr>
        <w:ind w:left="2880"/>
        <w:rPr>
          <w:rFonts w:ascii="TH SarabunIT๙" w:hAnsi="TH SarabunIT๙" w:cs="TH SarabunIT๙"/>
          <w:sz w:val="32"/>
          <w:szCs w:val="32"/>
        </w:rPr>
      </w:pPr>
      <w:r w:rsidRPr="006D6C97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6D6C97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303704" w:rsidRPr="006D6C97">
        <w:rPr>
          <w:rFonts w:ascii="TH SarabunIT๙" w:hAnsi="TH SarabunIT๙" w:cs="TH SarabunIT๙"/>
          <w:sz w:val="32"/>
          <w:szCs w:val="32"/>
          <w:cs/>
        </w:rPr>
        <w:t>กุหลาบ สมโภชน์</w:t>
      </w:r>
    </w:p>
    <w:p w:rsidR="005B4088" w:rsidRPr="0012361E" w:rsidRDefault="005B4088" w:rsidP="005B4088">
      <w:pPr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( นา</w:t>
      </w:r>
      <w:r w:rsidR="0046762B" w:rsidRPr="0012361E">
        <w:rPr>
          <w:rFonts w:ascii="TH SarabunIT๙" w:hAnsi="TH SarabunIT๙" w:cs="TH SarabunIT๙"/>
          <w:sz w:val="32"/>
          <w:szCs w:val="32"/>
          <w:cs/>
        </w:rPr>
        <w:t>งกุหลาบ สมโภชน์</w:t>
      </w:r>
      <w:r w:rsidRPr="0012361E">
        <w:rPr>
          <w:rFonts w:ascii="TH SarabunIT๙" w:hAnsi="TH SarabunIT๙" w:cs="TH SarabunIT๙"/>
          <w:sz w:val="32"/>
          <w:szCs w:val="32"/>
          <w:cs/>
        </w:rPr>
        <w:t xml:space="preserve"> )                </w:t>
      </w:r>
    </w:p>
    <w:p w:rsidR="005B4088" w:rsidRPr="0012361E" w:rsidRDefault="005B4088" w:rsidP="005B4088">
      <w:pPr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  <w:cs/>
        </w:rPr>
        <w:tab/>
      </w:r>
      <w:r w:rsidRPr="0012361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ประธานสภาองค์การบริหารส่วนตำบล</w:t>
      </w:r>
      <w:r w:rsidR="0046762B" w:rsidRPr="0012361E">
        <w:rPr>
          <w:rFonts w:ascii="TH SarabunIT๙" w:hAnsi="TH SarabunIT๙" w:cs="TH SarabunIT๙"/>
          <w:sz w:val="32"/>
          <w:szCs w:val="32"/>
          <w:cs/>
        </w:rPr>
        <w:t>หาดนางแก้ว</w:t>
      </w:r>
    </w:p>
    <w:p w:rsidR="005B4088" w:rsidRPr="0012361E" w:rsidRDefault="005B4088" w:rsidP="005B4088">
      <w:pPr>
        <w:rPr>
          <w:rFonts w:ascii="TH SarabunIT๙" w:hAnsi="TH SarabunIT๙" w:cs="TH SarabunIT๙"/>
          <w:sz w:val="32"/>
          <w:szCs w:val="32"/>
        </w:rPr>
      </w:pPr>
    </w:p>
    <w:p w:rsidR="001D5C59" w:rsidRPr="0012361E" w:rsidRDefault="001D5C59" w:rsidP="001D5C59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11F5A" w:rsidRPr="0012361E" w:rsidRDefault="00311F5A" w:rsidP="005A2702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D85265" w:rsidRPr="0012361E" w:rsidRDefault="00C1714D" w:rsidP="0082205B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2361E">
        <w:rPr>
          <w:rFonts w:ascii="TH SarabunIT๙" w:hAnsi="TH SarabunIT๙" w:cs="TH SarabunIT๙"/>
          <w:sz w:val="32"/>
          <w:szCs w:val="32"/>
        </w:rPr>
        <w:tab/>
      </w:r>
      <w:r w:rsidRPr="0012361E">
        <w:rPr>
          <w:rFonts w:ascii="TH SarabunIT๙" w:hAnsi="TH SarabunIT๙" w:cs="TH SarabunIT๙"/>
          <w:sz w:val="32"/>
          <w:szCs w:val="32"/>
        </w:rPr>
        <w:tab/>
      </w:r>
      <w:r w:rsidRPr="0012361E">
        <w:rPr>
          <w:rFonts w:ascii="TH SarabunIT๙" w:hAnsi="TH SarabunIT๙" w:cs="TH SarabunIT๙"/>
          <w:sz w:val="32"/>
          <w:szCs w:val="32"/>
        </w:rPr>
        <w:tab/>
      </w:r>
      <w:r w:rsidRPr="0012361E">
        <w:rPr>
          <w:rFonts w:ascii="TH SarabunIT๙" w:hAnsi="TH SarabunIT๙" w:cs="TH SarabunIT๙"/>
          <w:sz w:val="32"/>
          <w:szCs w:val="32"/>
        </w:rPr>
        <w:tab/>
      </w:r>
    </w:p>
    <w:p w:rsidR="00F00615" w:rsidRPr="0012361E" w:rsidRDefault="00F00615" w:rsidP="0082205B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F00615" w:rsidRPr="0012361E" w:rsidRDefault="00F00615" w:rsidP="0082205B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F00615" w:rsidRPr="0012361E" w:rsidRDefault="00F00615" w:rsidP="0082205B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F00615" w:rsidRPr="0012361E" w:rsidRDefault="00F00615" w:rsidP="0082205B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F00615" w:rsidRPr="0012361E" w:rsidRDefault="00F00615" w:rsidP="0082205B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F00615" w:rsidRPr="0012361E" w:rsidRDefault="00F00615" w:rsidP="0082205B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F00615" w:rsidRPr="0012361E" w:rsidRDefault="00F00615" w:rsidP="0082205B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sectPr w:rsidR="00F00615" w:rsidRPr="0012361E" w:rsidSect="00FA36E5">
      <w:headerReference w:type="default" r:id="rId8"/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C5" w:rsidRDefault="006102C5" w:rsidP="00CC17E7">
      <w:r>
        <w:separator/>
      </w:r>
    </w:p>
  </w:endnote>
  <w:endnote w:type="continuationSeparator" w:id="0">
    <w:p w:rsidR="006102C5" w:rsidRDefault="006102C5" w:rsidP="00CC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C5" w:rsidRDefault="006102C5" w:rsidP="00CC17E7">
      <w:r>
        <w:separator/>
      </w:r>
    </w:p>
  </w:footnote>
  <w:footnote w:type="continuationSeparator" w:id="0">
    <w:p w:rsidR="006102C5" w:rsidRDefault="006102C5" w:rsidP="00CC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427" w:rsidRDefault="00900427">
    <w:pPr>
      <w:pStyle w:val="a6"/>
      <w:jc w:val="center"/>
    </w:pPr>
    <w:r>
      <w:fldChar w:fldCharType="begin"/>
    </w:r>
    <w:r>
      <w:instrText xml:space="preserve"> PAGE   \</w:instrText>
    </w:r>
    <w:r>
      <w:rPr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275424" w:rsidRPr="00275424">
      <w:rPr>
        <w:rFonts w:cs="Times New Roman"/>
        <w:noProof/>
        <w:szCs w:val="24"/>
        <w:lang w:val="th-TH"/>
      </w:rPr>
      <w:t>9</w:t>
    </w:r>
    <w:r>
      <w:rPr>
        <w:rFonts w:cs="Times New Roman"/>
        <w:noProof/>
        <w:szCs w:val="24"/>
        <w:lang w:val="th-TH"/>
      </w:rPr>
      <w:fldChar w:fldCharType="end"/>
    </w:r>
  </w:p>
  <w:p w:rsidR="00900427" w:rsidRDefault="009004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CE4"/>
    <w:multiLevelType w:val="hybridMultilevel"/>
    <w:tmpl w:val="94E0E222"/>
    <w:lvl w:ilvl="0" w:tplc="AD3080A4">
      <w:start w:val="1"/>
      <w:numFmt w:val="thaiNumbers"/>
      <w:lvlText w:val="%1."/>
      <w:lvlJc w:val="left"/>
      <w:pPr>
        <w:ind w:left="319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9EB2EBF"/>
    <w:multiLevelType w:val="hybridMultilevel"/>
    <w:tmpl w:val="4CD0342A"/>
    <w:lvl w:ilvl="0" w:tplc="998ADA40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B3F2276"/>
    <w:multiLevelType w:val="hybridMultilevel"/>
    <w:tmpl w:val="9A70564E"/>
    <w:lvl w:ilvl="0" w:tplc="D0D88B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E4E0215"/>
    <w:multiLevelType w:val="multilevel"/>
    <w:tmpl w:val="EF564288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5" w:hanging="1800"/>
      </w:pPr>
      <w:rPr>
        <w:rFonts w:hint="default"/>
      </w:rPr>
    </w:lvl>
  </w:abstractNum>
  <w:abstractNum w:abstractNumId="4" w15:restartNumberingAfterBreak="0">
    <w:nsid w:val="18327915"/>
    <w:multiLevelType w:val="hybridMultilevel"/>
    <w:tmpl w:val="3752AAC4"/>
    <w:lvl w:ilvl="0" w:tplc="8FC600A0">
      <w:start w:val="1"/>
      <w:numFmt w:val="decimal"/>
      <w:lvlText w:val="%1)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DB4382A"/>
    <w:multiLevelType w:val="hybridMultilevel"/>
    <w:tmpl w:val="C6EE1A7E"/>
    <w:lvl w:ilvl="0" w:tplc="D5361E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F83123A"/>
    <w:multiLevelType w:val="hybridMultilevel"/>
    <w:tmpl w:val="B4CC7FAA"/>
    <w:lvl w:ilvl="0" w:tplc="4A949E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B2147BC"/>
    <w:multiLevelType w:val="hybridMultilevel"/>
    <w:tmpl w:val="F09E8B36"/>
    <w:lvl w:ilvl="0" w:tplc="40CC20E2">
      <w:start w:val="1"/>
      <w:numFmt w:val="thaiNumbers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B7A15D2"/>
    <w:multiLevelType w:val="hybridMultilevel"/>
    <w:tmpl w:val="AAE4A154"/>
    <w:lvl w:ilvl="0" w:tplc="FFD4328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9" w15:restartNumberingAfterBreak="0">
    <w:nsid w:val="2E2E5D77"/>
    <w:multiLevelType w:val="hybridMultilevel"/>
    <w:tmpl w:val="D044751E"/>
    <w:lvl w:ilvl="0" w:tplc="76AC3BB0">
      <w:start w:val="1"/>
      <w:numFmt w:val="decimal"/>
      <w:lvlText w:val="%1."/>
      <w:lvlJc w:val="left"/>
      <w:pPr>
        <w:ind w:left="28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E791FB7"/>
    <w:multiLevelType w:val="hybridMultilevel"/>
    <w:tmpl w:val="1DF6B414"/>
    <w:lvl w:ilvl="0" w:tplc="AC0CB9D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EA80C77"/>
    <w:multiLevelType w:val="hybridMultilevel"/>
    <w:tmpl w:val="8AA8FB60"/>
    <w:lvl w:ilvl="0" w:tplc="2A52E80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39813C37"/>
    <w:multiLevelType w:val="hybridMultilevel"/>
    <w:tmpl w:val="D8F4A2C2"/>
    <w:lvl w:ilvl="0" w:tplc="08DC54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AB86D42"/>
    <w:multiLevelType w:val="hybridMultilevel"/>
    <w:tmpl w:val="F758A9CA"/>
    <w:lvl w:ilvl="0" w:tplc="9C145366">
      <w:start w:val="1"/>
      <w:numFmt w:val="bullet"/>
      <w:lvlText w:val="-"/>
      <w:lvlJc w:val="left"/>
      <w:pPr>
        <w:ind w:left="2279" w:hanging="360"/>
      </w:pPr>
      <w:rPr>
        <w:rFonts w:ascii="TH SarabunPSK" w:eastAsia="Cordia New" w:hAnsi="TH SarabunPSK" w:cs="TH SarabunPSK" w:hint="default"/>
      </w:rPr>
    </w:lvl>
    <w:lvl w:ilvl="1" w:tplc="13EC90EC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  <w:lang w:bidi="th-TH"/>
      </w:rPr>
    </w:lvl>
    <w:lvl w:ilvl="2" w:tplc="0409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4" w15:restartNumberingAfterBreak="0">
    <w:nsid w:val="3C0A7EBB"/>
    <w:multiLevelType w:val="hybridMultilevel"/>
    <w:tmpl w:val="23AE18FE"/>
    <w:lvl w:ilvl="0" w:tplc="BBC877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DE53EBA"/>
    <w:multiLevelType w:val="hybridMultilevel"/>
    <w:tmpl w:val="5AEEC46C"/>
    <w:lvl w:ilvl="0" w:tplc="080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6" w15:restartNumberingAfterBreak="0">
    <w:nsid w:val="401B0224"/>
    <w:multiLevelType w:val="hybridMultilevel"/>
    <w:tmpl w:val="A25C373C"/>
    <w:lvl w:ilvl="0" w:tplc="0F0479BC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17" w15:restartNumberingAfterBreak="0">
    <w:nsid w:val="43B669C8"/>
    <w:multiLevelType w:val="hybridMultilevel"/>
    <w:tmpl w:val="6E40E610"/>
    <w:lvl w:ilvl="0" w:tplc="7C4A8238">
      <w:start w:val="1"/>
      <w:numFmt w:val="decimal"/>
      <w:lvlText w:val="%1."/>
      <w:lvlJc w:val="left"/>
      <w:pPr>
        <w:ind w:left="3337" w:hanging="360"/>
      </w:pPr>
      <w:rPr>
        <w:rFonts w:ascii="TH SarabunIT๙" w:eastAsia="Times New Roman" w:hAnsi="TH SarabunIT๙" w:cs="TH SarabunIT๙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46586768"/>
    <w:multiLevelType w:val="hybridMultilevel"/>
    <w:tmpl w:val="B5AAC868"/>
    <w:lvl w:ilvl="0" w:tplc="F12A9814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483B3B26"/>
    <w:multiLevelType w:val="hybridMultilevel"/>
    <w:tmpl w:val="CBFADA98"/>
    <w:lvl w:ilvl="0" w:tplc="D7CE82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38A1279"/>
    <w:multiLevelType w:val="hybridMultilevel"/>
    <w:tmpl w:val="B0925690"/>
    <w:lvl w:ilvl="0" w:tplc="F16EAB2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7CD2842"/>
    <w:multiLevelType w:val="hybridMultilevel"/>
    <w:tmpl w:val="BA34E374"/>
    <w:lvl w:ilvl="0" w:tplc="2B5856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BE5385E"/>
    <w:multiLevelType w:val="hybridMultilevel"/>
    <w:tmpl w:val="E548A104"/>
    <w:lvl w:ilvl="0" w:tplc="B8A4DA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CEA41C6"/>
    <w:multiLevelType w:val="multilevel"/>
    <w:tmpl w:val="B14E828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24" w15:restartNumberingAfterBreak="0">
    <w:nsid w:val="60DA4A35"/>
    <w:multiLevelType w:val="hybridMultilevel"/>
    <w:tmpl w:val="575261D8"/>
    <w:lvl w:ilvl="0" w:tplc="DB60B2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32E1B9A"/>
    <w:multiLevelType w:val="hybridMultilevel"/>
    <w:tmpl w:val="A1DAAAD6"/>
    <w:lvl w:ilvl="0" w:tplc="A034609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52176AC"/>
    <w:multiLevelType w:val="hybridMultilevel"/>
    <w:tmpl w:val="0FCE9830"/>
    <w:lvl w:ilvl="0" w:tplc="EDD470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79E77B0"/>
    <w:multiLevelType w:val="hybridMultilevel"/>
    <w:tmpl w:val="5B7056B6"/>
    <w:lvl w:ilvl="0" w:tplc="B0AC645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86821E7"/>
    <w:multiLevelType w:val="hybridMultilevel"/>
    <w:tmpl w:val="8A6AA8E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6B47539C"/>
    <w:multiLevelType w:val="hybridMultilevel"/>
    <w:tmpl w:val="1C961616"/>
    <w:lvl w:ilvl="0" w:tplc="0C3CCB34">
      <w:numFmt w:val="bullet"/>
      <w:lvlText w:val="-"/>
      <w:lvlJc w:val="left"/>
      <w:pPr>
        <w:ind w:left="324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EFD4277"/>
    <w:multiLevelType w:val="hybridMultilevel"/>
    <w:tmpl w:val="0D40AF1A"/>
    <w:lvl w:ilvl="0" w:tplc="58F87E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34D1B8C"/>
    <w:multiLevelType w:val="hybridMultilevel"/>
    <w:tmpl w:val="C7663B9E"/>
    <w:lvl w:ilvl="0" w:tplc="80BAE798">
      <w:start w:val="1"/>
      <w:numFmt w:val="decimal"/>
      <w:lvlText w:val="%1."/>
      <w:lvlJc w:val="left"/>
      <w:pPr>
        <w:ind w:left="3195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766E3156"/>
    <w:multiLevelType w:val="hybridMultilevel"/>
    <w:tmpl w:val="E7AC3946"/>
    <w:lvl w:ilvl="0" w:tplc="DA7085B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3" w15:restartNumberingAfterBreak="0">
    <w:nsid w:val="784E1DC7"/>
    <w:multiLevelType w:val="multilevel"/>
    <w:tmpl w:val="36107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34" w15:restartNumberingAfterBreak="0">
    <w:nsid w:val="7A31009D"/>
    <w:multiLevelType w:val="hybridMultilevel"/>
    <w:tmpl w:val="BF96519C"/>
    <w:lvl w:ilvl="0" w:tplc="E9FAE1F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D527538"/>
    <w:multiLevelType w:val="hybridMultilevel"/>
    <w:tmpl w:val="BA34E374"/>
    <w:lvl w:ilvl="0" w:tplc="2B5856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F0D7CE4"/>
    <w:multiLevelType w:val="multilevel"/>
    <w:tmpl w:val="B57A8A96"/>
    <w:lvl w:ilvl="0">
      <w:start w:val="1"/>
      <w:numFmt w:val="thaiNumbers"/>
      <w:lvlText w:val="%1."/>
      <w:lvlJc w:val="left"/>
      <w:pPr>
        <w:ind w:left="2520" w:hanging="360"/>
      </w:pPr>
      <w:rPr>
        <w:rFonts w:ascii="TH SarabunIT๙" w:eastAsia="Times New Roman" w:hAnsi="TH SarabunIT๙" w:cs="TH SarabunIT๙"/>
        <w:sz w:val="22"/>
      </w:rPr>
    </w:lvl>
    <w:lvl w:ilvl="1">
      <w:start w:val="1"/>
      <w:numFmt w:val="decimal"/>
      <w:isLgl/>
      <w:lvlText w:val="%1.%2"/>
      <w:lvlJc w:val="left"/>
      <w:pPr>
        <w:ind w:left="28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440"/>
      </w:pPr>
      <w:rPr>
        <w:rFonts w:hint="default"/>
      </w:rPr>
    </w:lvl>
  </w:abstractNum>
  <w:num w:numId="1">
    <w:abstractNumId w:val="33"/>
  </w:num>
  <w:num w:numId="2">
    <w:abstractNumId w:val="36"/>
  </w:num>
  <w:num w:numId="3">
    <w:abstractNumId w:val="29"/>
  </w:num>
  <w:num w:numId="4">
    <w:abstractNumId w:val="8"/>
  </w:num>
  <w:num w:numId="5">
    <w:abstractNumId w:val="12"/>
  </w:num>
  <w:num w:numId="6">
    <w:abstractNumId w:val="22"/>
  </w:num>
  <w:num w:numId="7">
    <w:abstractNumId w:val="9"/>
  </w:num>
  <w:num w:numId="8">
    <w:abstractNumId w:val="5"/>
  </w:num>
  <w:num w:numId="9">
    <w:abstractNumId w:val="34"/>
  </w:num>
  <w:num w:numId="10">
    <w:abstractNumId w:val="6"/>
  </w:num>
  <w:num w:numId="11">
    <w:abstractNumId w:val="27"/>
  </w:num>
  <w:num w:numId="12">
    <w:abstractNumId w:val="19"/>
  </w:num>
  <w:num w:numId="13">
    <w:abstractNumId w:val="26"/>
  </w:num>
  <w:num w:numId="14">
    <w:abstractNumId w:val="11"/>
  </w:num>
  <w:num w:numId="15">
    <w:abstractNumId w:val="2"/>
  </w:num>
  <w:num w:numId="16">
    <w:abstractNumId w:val="21"/>
  </w:num>
  <w:num w:numId="17">
    <w:abstractNumId w:val="35"/>
  </w:num>
  <w:num w:numId="18">
    <w:abstractNumId w:val="24"/>
  </w:num>
  <w:num w:numId="19">
    <w:abstractNumId w:val="16"/>
  </w:num>
  <w:num w:numId="20">
    <w:abstractNumId w:val="20"/>
  </w:num>
  <w:num w:numId="21">
    <w:abstractNumId w:val="25"/>
  </w:num>
  <w:num w:numId="22">
    <w:abstractNumId w:val="30"/>
  </w:num>
  <w:num w:numId="23">
    <w:abstractNumId w:val="1"/>
  </w:num>
  <w:num w:numId="24">
    <w:abstractNumId w:val="14"/>
  </w:num>
  <w:num w:numId="25">
    <w:abstractNumId w:val="7"/>
  </w:num>
  <w:num w:numId="26">
    <w:abstractNumId w:val="31"/>
  </w:num>
  <w:num w:numId="27">
    <w:abstractNumId w:val="32"/>
  </w:num>
  <w:num w:numId="28">
    <w:abstractNumId w:val="23"/>
  </w:num>
  <w:num w:numId="29">
    <w:abstractNumId w:val="4"/>
  </w:num>
  <w:num w:numId="30">
    <w:abstractNumId w:val="10"/>
  </w:num>
  <w:num w:numId="31">
    <w:abstractNumId w:val="18"/>
  </w:num>
  <w:num w:numId="32">
    <w:abstractNumId w:val="0"/>
  </w:num>
  <w:num w:numId="33">
    <w:abstractNumId w:val="13"/>
  </w:num>
  <w:num w:numId="34">
    <w:abstractNumId w:val="28"/>
  </w:num>
  <w:num w:numId="35">
    <w:abstractNumId w:val="17"/>
  </w:num>
  <w:num w:numId="36">
    <w:abstractNumId w:val="3"/>
  </w:num>
  <w:num w:numId="3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A2702"/>
    <w:rsid w:val="00004942"/>
    <w:rsid w:val="00011DA2"/>
    <w:rsid w:val="000138FE"/>
    <w:rsid w:val="00014CFB"/>
    <w:rsid w:val="00020944"/>
    <w:rsid w:val="0002748A"/>
    <w:rsid w:val="000411D2"/>
    <w:rsid w:val="000425A1"/>
    <w:rsid w:val="00043288"/>
    <w:rsid w:val="00055C92"/>
    <w:rsid w:val="00056743"/>
    <w:rsid w:val="000571A1"/>
    <w:rsid w:val="00077833"/>
    <w:rsid w:val="000778F3"/>
    <w:rsid w:val="00080656"/>
    <w:rsid w:val="00084879"/>
    <w:rsid w:val="00084CAA"/>
    <w:rsid w:val="000B0EB7"/>
    <w:rsid w:val="000C17D1"/>
    <w:rsid w:val="000C3723"/>
    <w:rsid w:val="000C4EB1"/>
    <w:rsid w:val="000D40A9"/>
    <w:rsid w:val="000D7467"/>
    <w:rsid w:val="000E10EB"/>
    <w:rsid w:val="00101060"/>
    <w:rsid w:val="00104374"/>
    <w:rsid w:val="001149EB"/>
    <w:rsid w:val="00117051"/>
    <w:rsid w:val="0012361E"/>
    <w:rsid w:val="00123F52"/>
    <w:rsid w:val="00132129"/>
    <w:rsid w:val="00150545"/>
    <w:rsid w:val="00150B5B"/>
    <w:rsid w:val="001568C6"/>
    <w:rsid w:val="001579C8"/>
    <w:rsid w:val="00161881"/>
    <w:rsid w:val="001618A8"/>
    <w:rsid w:val="00161EEA"/>
    <w:rsid w:val="00163893"/>
    <w:rsid w:val="00163FB5"/>
    <w:rsid w:val="001642A8"/>
    <w:rsid w:val="001656B8"/>
    <w:rsid w:val="00166130"/>
    <w:rsid w:val="001667CC"/>
    <w:rsid w:val="00167C24"/>
    <w:rsid w:val="0017703F"/>
    <w:rsid w:val="001830D7"/>
    <w:rsid w:val="001908FE"/>
    <w:rsid w:val="001A23A0"/>
    <w:rsid w:val="001B5647"/>
    <w:rsid w:val="001B593C"/>
    <w:rsid w:val="001B5D0A"/>
    <w:rsid w:val="001C6A88"/>
    <w:rsid w:val="001C7B19"/>
    <w:rsid w:val="001C7B36"/>
    <w:rsid w:val="001D3474"/>
    <w:rsid w:val="001D5C59"/>
    <w:rsid w:val="001D6BC2"/>
    <w:rsid w:val="001E7829"/>
    <w:rsid w:val="001F5208"/>
    <w:rsid w:val="001F6B1C"/>
    <w:rsid w:val="00206BB6"/>
    <w:rsid w:val="00207BC4"/>
    <w:rsid w:val="00212C00"/>
    <w:rsid w:val="00215D33"/>
    <w:rsid w:val="00222F5E"/>
    <w:rsid w:val="002327A2"/>
    <w:rsid w:val="002410B3"/>
    <w:rsid w:val="00241400"/>
    <w:rsid w:val="00255D41"/>
    <w:rsid w:val="002620FB"/>
    <w:rsid w:val="00263BBE"/>
    <w:rsid w:val="00264D6A"/>
    <w:rsid w:val="002651B5"/>
    <w:rsid w:val="00265871"/>
    <w:rsid w:val="00271F8F"/>
    <w:rsid w:val="00275424"/>
    <w:rsid w:val="002772DD"/>
    <w:rsid w:val="002805B5"/>
    <w:rsid w:val="002811A8"/>
    <w:rsid w:val="00281A19"/>
    <w:rsid w:val="002840BA"/>
    <w:rsid w:val="002847ED"/>
    <w:rsid w:val="00285B6C"/>
    <w:rsid w:val="002941C6"/>
    <w:rsid w:val="0029556A"/>
    <w:rsid w:val="00296BA1"/>
    <w:rsid w:val="002B2B02"/>
    <w:rsid w:val="002B6B45"/>
    <w:rsid w:val="002C17F9"/>
    <w:rsid w:val="002C422A"/>
    <w:rsid w:val="002C5079"/>
    <w:rsid w:val="002D6484"/>
    <w:rsid w:val="002D69B2"/>
    <w:rsid w:val="002E5CF2"/>
    <w:rsid w:val="002F2C6B"/>
    <w:rsid w:val="002F65EE"/>
    <w:rsid w:val="0030227A"/>
    <w:rsid w:val="00303704"/>
    <w:rsid w:val="00311781"/>
    <w:rsid w:val="00311F5A"/>
    <w:rsid w:val="00317389"/>
    <w:rsid w:val="00317908"/>
    <w:rsid w:val="00317EFF"/>
    <w:rsid w:val="003233B8"/>
    <w:rsid w:val="00345255"/>
    <w:rsid w:val="00354D8B"/>
    <w:rsid w:val="003571A5"/>
    <w:rsid w:val="00360A87"/>
    <w:rsid w:val="00364A46"/>
    <w:rsid w:val="003778AC"/>
    <w:rsid w:val="0039113A"/>
    <w:rsid w:val="00391F30"/>
    <w:rsid w:val="00395365"/>
    <w:rsid w:val="003A1100"/>
    <w:rsid w:val="003D5730"/>
    <w:rsid w:val="003E1D05"/>
    <w:rsid w:val="003E1F22"/>
    <w:rsid w:val="003E2D2E"/>
    <w:rsid w:val="003E6EE2"/>
    <w:rsid w:val="00400D34"/>
    <w:rsid w:val="00404D2C"/>
    <w:rsid w:val="004054AF"/>
    <w:rsid w:val="004070E7"/>
    <w:rsid w:val="00411810"/>
    <w:rsid w:val="0041511E"/>
    <w:rsid w:val="00415FDB"/>
    <w:rsid w:val="00417455"/>
    <w:rsid w:val="00421DCF"/>
    <w:rsid w:val="00422298"/>
    <w:rsid w:val="00424662"/>
    <w:rsid w:val="00424B19"/>
    <w:rsid w:val="00431DE2"/>
    <w:rsid w:val="00433E6A"/>
    <w:rsid w:val="00440A47"/>
    <w:rsid w:val="004458F0"/>
    <w:rsid w:val="00445A11"/>
    <w:rsid w:val="00446716"/>
    <w:rsid w:val="00455FEF"/>
    <w:rsid w:val="00464456"/>
    <w:rsid w:val="0046762B"/>
    <w:rsid w:val="00475B8B"/>
    <w:rsid w:val="00475D41"/>
    <w:rsid w:val="00495CC1"/>
    <w:rsid w:val="004A13AB"/>
    <w:rsid w:val="004A37AE"/>
    <w:rsid w:val="004A3B04"/>
    <w:rsid w:val="004A5588"/>
    <w:rsid w:val="004A7B97"/>
    <w:rsid w:val="004B12FA"/>
    <w:rsid w:val="004B142A"/>
    <w:rsid w:val="004B3147"/>
    <w:rsid w:val="004B7D8B"/>
    <w:rsid w:val="004C0CE9"/>
    <w:rsid w:val="004C6877"/>
    <w:rsid w:val="004D1DDA"/>
    <w:rsid w:val="004D5DA5"/>
    <w:rsid w:val="004D6A1B"/>
    <w:rsid w:val="004E2E27"/>
    <w:rsid w:val="004E32CD"/>
    <w:rsid w:val="004E6C7D"/>
    <w:rsid w:val="004F0A72"/>
    <w:rsid w:val="004F7A1A"/>
    <w:rsid w:val="004F7C04"/>
    <w:rsid w:val="00506AB3"/>
    <w:rsid w:val="00507D36"/>
    <w:rsid w:val="00512454"/>
    <w:rsid w:val="005139EF"/>
    <w:rsid w:val="00513D7E"/>
    <w:rsid w:val="00515664"/>
    <w:rsid w:val="005156AB"/>
    <w:rsid w:val="0052039B"/>
    <w:rsid w:val="00523082"/>
    <w:rsid w:val="00526FF3"/>
    <w:rsid w:val="005316EA"/>
    <w:rsid w:val="00532EBB"/>
    <w:rsid w:val="00537B46"/>
    <w:rsid w:val="00557BEC"/>
    <w:rsid w:val="00557C55"/>
    <w:rsid w:val="00557EC2"/>
    <w:rsid w:val="005603F1"/>
    <w:rsid w:val="00563D24"/>
    <w:rsid w:val="00563E12"/>
    <w:rsid w:val="00564E41"/>
    <w:rsid w:val="0056714F"/>
    <w:rsid w:val="00584786"/>
    <w:rsid w:val="005A018A"/>
    <w:rsid w:val="005A0C67"/>
    <w:rsid w:val="005A1A6B"/>
    <w:rsid w:val="005A2702"/>
    <w:rsid w:val="005A3780"/>
    <w:rsid w:val="005A3F86"/>
    <w:rsid w:val="005A7A4F"/>
    <w:rsid w:val="005A7C04"/>
    <w:rsid w:val="005B2394"/>
    <w:rsid w:val="005B4088"/>
    <w:rsid w:val="005B42CF"/>
    <w:rsid w:val="005C0299"/>
    <w:rsid w:val="005C7F67"/>
    <w:rsid w:val="005D49E6"/>
    <w:rsid w:val="005D661F"/>
    <w:rsid w:val="005E10FE"/>
    <w:rsid w:val="005E61C5"/>
    <w:rsid w:val="006005AA"/>
    <w:rsid w:val="00603935"/>
    <w:rsid w:val="006102C5"/>
    <w:rsid w:val="00615FD7"/>
    <w:rsid w:val="00626CFB"/>
    <w:rsid w:val="00643D82"/>
    <w:rsid w:val="006513F7"/>
    <w:rsid w:val="006564F6"/>
    <w:rsid w:val="0065666E"/>
    <w:rsid w:val="00657DCD"/>
    <w:rsid w:val="00661F51"/>
    <w:rsid w:val="006759A6"/>
    <w:rsid w:val="006768A9"/>
    <w:rsid w:val="00677AD8"/>
    <w:rsid w:val="00681210"/>
    <w:rsid w:val="00692B29"/>
    <w:rsid w:val="00695466"/>
    <w:rsid w:val="00697B2C"/>
    <w:rsid w:val="006A050A"/>
    <w:rsid w:val="006A0D63"/>
    <w:rsid w:val="006A7C2C"/>
    <w:rsid w:val="006B3558"/>
    <w:rsid w:val="006C33A4"/>
    <w:rsid w:val="006D4401"/>
    <w:rsid w:val="006D6C97"/>
    <w:rsid w:val="006D741D"/>
    <w:rsid w:val="006D7753"/>
    <w:rsid w:val="006E39AE"/>
    <w:rsid w:val="006E493A"/>
    <w:rsid w:val="006F0D1D"/>
    <w:rsid w:val="006F1850"/>
    <w:rsid w:val="006F5216"/>
    <w:rsid w:val="006F71C7"/>
    <w:rsid w:val="00705B5A"/>
    <w:rsid w:val="00706295"/>
    <w:rsid w:val="007101E7"/>
    <w:rsid w:val="007131B4"/>
    <w:rsid w:val="00713AAB"/>
    <w:rsid w:val="007237A1"/>
    <w:rsid w:val="00725143"/>
    <w:rsid w:val="00736743"/>
    <w:rsid w:val="0074550B"/>
    <w:rsid w:val="007722BA"/>
    <w:rsid w:val="00775C9A"/>
    <w:rsid w:val="00776043"/>
    <w:rsid w:val="00780B1E"/>
    <w:rsid w:val="0078335F"/>
    <w:rsid w:val="00783DAB"/>
    <w:rsid w:val="00792BC3"/>
    <w:rsid w:val="00796441"/>
    <w:rsid w:val="007A0396"/>
    <w:rsid w:val="007A49F9"/>
    <w:rsid w:val="007A4BB3"/>
    <w:rsid w:val="007B0B9E"/>
    <w:rsid w:val="007B3758"/>
    <w:rsid w:val="007B4AC2"/>
    <w:rsid w:val="007B78E2"/>
    <w:rsid w:val="007C1DF6"/>
    <w:rsid w:val="007C2347"/>
    <w:rsid w:val="007C4682"/>
    <w:rsid w:val="007D1B3A"/>
    <w:rsid w:val="007E2045"/>
    <w:rsid w:val="007E311C"/>
    <w:rsid w:val="007F2DC1"/>
    <w:rsid w:val="00800C80"/>
    <w:rsid w:val="008038C1"/>
    <w:rsid w:val="00804A9E"/>
    <w:rsid w:val="00804D34"/>
    <w:rsid w:val="00815075"/>
    <w:rsid w:val="0082205B"/>
    <w:rsid w:val="008225CC"/>
    <w:rsid w:val="008236C8"/>
    <w:rsid w:val="00830571"/>
    <w:rsid w:val="00833AFE"/>
    <w:rsid w:val="008349C7"/>
    <w:rsid w:val="00842F81"/>
    <w:rsid w:val="008450A3"/>
    <w:rsid w:val="0085046E"/>
    <w:rsid w:val="00856090"/>
    <w:rsid w:val="00871C0A"/>
    <w:rsid w:val="00882858"/>
    <w:rsid w:val="00884506"/>
    <w:rsid w:val="00885D42"/>
    <w:rsid w:val="0088631B"/>
    <w:rsid w:val="00891A52"/>
    <w:rsid w:val="008A5E6F"/>
    <w:rsid w:val="008B369F"/>
    <w:rsid w:val="008B3B5A"/>
    <w:rsid w:val="008C256F"/>
    <w:rsid w:val="008C35ED"/>
    <w:rsid w:val="008C3E05"/>
    <w:rsid w:val="008C4277"/>
    <w:rsid w:val="008C5A37"/>
    <w:rsid w:val="008C6323"/>
    <w:rsid w:val="008D334B"/>
    <w:rsid w:val="008D7F41"/>
    <w:rsid w:val="008E3C67"/>
    <w:rsid w:val="008E7A02"/>
    <w:rsid w:val="008F2E7F"/>
    <w:rsid w:val="00900427"/>
    <w:rsid w:val="00901E66"/>
    <w:rsid w:val="00911BAA"/>
    <w:rsid w:val="00911C86"/>
    <w:rsid w:val="00914A4A"/>
    <w:rsid w:val="00916B46"/>
    <w:rsid w:val="00920042"/>
    <w:rsid w:val="0093270C"/>
    <w:rsid w:val="00932726"/>
    <w:rsid w:val="009421C8"/>
    <w:rsid w:val="0094276A"/>
    <w:rsid w:val="00952153"/>
    <w:rsid w:val="00952B32"/>
    <w:rsid w:val="00952C60"/>
    <w:rsid w:val="009533EE"/>
    <w:rsid w:val="0095580B"/>
    <w:rsid w:val="00956297"/>
    <w:rsid w:val="00960522"/>
    <w:rsid w:val="009614D4"/>
    <w:rsid w:val="00971BF1"/>
    <w:rsid w:val="009724DC"/>
    <w:rsid w:val="009742E7"/>
    <w:rsid w:val="00977066"/>
    <w:rsid w:val="0097754F"/>
    <w:rsid w:val="009800F3"/>
    <w:rsid w:val="009853CB"/>
    <w:rsid w:val="00996DD1"/>
    <w:rsid w:val="009A02D2"/>
    <w:rsid w:val="009A739A"/>
    <w:rsid w:val="009B0B2B"/>
    <w:rsid w:val="009B446A"/>
    <w:rsid w:val="009C6AB4"/>
    <w:rsid w:val="009C7263"/>
    <w:rsid w:val="009D1BDE"/>
    <w:rsid w:val="009D43D5"/>
    <w:rsid w:val="009D464D"/>
    <w:rsid w:val="009D6D85"/>
    <w:rsid w:val="009E14C1"/>
    <w:rsid w:val="009F7199"/>
    <w:rsid w:val="00A02AFD"/>
    <w:rsid w:val="00A02D42"/>
    <w:rsid w:val="00A06064"/>
    <w:rsid w:val="00A10508"/>
    <w:rsid w:val="00A112A1"/>
    <w:rsid w:val="00A15A8B"/>
    <w:rsid w:val="00A2072F"/>
    <w:rsid w:val="00A20BB0"/>
    <w:rsid w:val="00A2384D"/>
    <w:rsid w:val="00A241B7"/>
    <w:rsid w:val="00A319BA"/>
    <w:rsid w:val="00A32F30"/>
    <w:rsid w:val="00A343BF"/>
    <w:rsid w:val="00A34938"/>
    <w:rsid w:val="00A36A9B"/>
    <w:rsid w:val="00A41D68"/>
    <w:rsid w:val="00A463BD"/>
    <w:rsid w:val="00A61442"/>
    <w:rsid w:val="00A64E4C"/>
    <w:rsid w:val="00A70373"/>
    <w:rsid w:val="00A7429A"/>
    <w:rsid w:val="00A75130"/>
    <w:rsid w:val="00A77851"/>
    <w:rsid w:val="00A92955"/>
    <w:rsid w:val="00A94D1F"/>
    <w:rsid w:val="00A9626A"/>
    <w:rsid w:val="00AC1772"/>
    <w:rsid w:val="00AD09CC"/>
    <w:rsid w:val="00AD2FAE"/>
    <w:rsid w:val="00AD7EDE"/>
    <w:rsid w:val="00AE1237"/>
    <w:rsid w:val="00AE14BF"/>
    <w:rsid w:val="00AE25CB"/>
    <w:rsid w:val="00AE26B5"/>
    <w:rsid w:val="00AF4A2B"/>
    <w:rsid w:val="00AF6F0F"/>
    <w:rsid w:val="00B019AC"/>
    <w:rsid w:val="00B02E8B"/>
    <w:rsid w:val="00B03BA3"/>
    <w:rsid w:val="00B07F8A"/>
    <w:rsid w:val="00B1072A"/>
    <w:rsid w:val="00B135AB"/>
    <w:rsid w:val="00B174BD"/>
    <w:rsid w:val="00B23AFD"/>
    <w:rsid w:val="00B302F3"/>
    <w:rsid w:val="00B32CEB"/>
    <w:rsid w:val="00B410C3"/>
    <w:rsid w:val="00B43A6E"/>
    <w:rsid w:val="00B5070E"/>
    <w:rsid w:val="00B52FCD"/>
    <w:rsid w:val="00B60F5D"/>
    <w:rsid w:val="00B63A8C"/>
    <w:rsid w:val="00B846F5"/>
    <w:rsid w:val="00B901A2"/>
    <w:rsid w:val="00B9280C"/>
    <w:rsid w:val="00B93C3E"/>
    <w:rsid w:val="00B93EAE"/>
    <w:rsid w:val="00B95272"/>
    <w:rsid w:val="00B9658B"/>
    <w:rsid w:val="00B97B3B"/>
    <w:rsid w:val="00BA4545"/>
    <w:rsid w:val="00BB73AB"/>
    <w:rsid w:val="00BC01BD"/>
    <w:rsid w:val="00BC5B1E"/>
    <w:rsid w:val="00BC5BDC"/>
    <w:rsid w:val="00BD21D9"/>
    <w:rsid w:val="00BD57A8"/>
    <w:rsid w:val="00BE0756"/>
    <w:rsid w:val="00BE3711"/>
    <w:rsid w:val="00BF3AD6"/>
    <w:rsid w:val="00BF4D95"/>
    <w:rsid w:val="00C02DD8"/>
    <w:rsid w:val="00C032D3"/>
    <w:rsid w:val="00C070A9"/>
    <w:rsid w:val="00C1714D"/>
    <w:rsid w:val="00C1717D"/>
    <w:rsid w:val="00C200F5"/>
    <w:rsid w:val="00C25EBB"/>
    <w:rsid w:val="00C27480"/>
    <w:rsid w:val="00C30B35"/>
    <w:rsid w:val="00C329C9"/>
    <w:rsid w:val="00C3410C"/>
    <w:rsid w:val="00C35803"/>
    <w:rsid w:val="00C37420"/>
    <w:rsid w:val="00C37C1E"/>
    <w:rsid w:val="00C42504"/>
    <w:rsid w:val="00C42C42"/>
    <w:rsid w:val="00C42E00"/>
    <w:rsid w:val="00C44C93"/>
    <w:rsid w:val="00C4673F"/>
    <w:rsid w:val="00C544E5"/>
    <w:rsid w:val="00C54F6C"/>
    <w:rsid w:val="00C60ECC"/>
    <w:rsid w:val="00C736BD"/>
    <w:rsid w:val="00C758F5"/>
    <w:rsid w:val="00C766D7"/>
    <w:rsid w:val="00C81F29"/>
    <w:rsid w:val="00C8273B"/>
    <w:rsid w:val="00C852D4"/>
    <w:rsid w:val="00C91018"/>
    <w:rsid w:val="00CA1A1B"/>
    <w:rsid w:val="00CA4083"/>
    <w:rsid w:val="00CA4535"/>
    <w:rsid w:val="00CC17E7"/>
    <w:rsid w:val="00CC76FE"/>
    <w:rsid w:val="00CD4DD5"/>
    <w:rsid w:val="00CD7781"/>
    <w:rsid w:val="00CE02F7"/>
    <w:rsid w:val="00CE0DEF"/>
    <w:rsid w:val="00CE28AC"/>
    <w:rsid w:val="00CE39C9"/>
    <w:rsid w:val="00CF34C7"/>
    <w:rsid w:val="00D0451D"/>
    <w:rsid w:val="00D04D54"/>
    <w:rsid w:val="00D069C2"/>
    <w:rsid w:val="00D071CD"/>
    <w:rsid w:val="00D12A5E"/>
    <w:rsid w:val="00D1727F"/>
    <w:rsid w:val="00D1734C"/>
    <w:rsid w:val="00D220F7"/>
    <w:rsid w:val="00D25024"/>
    <w:rsid w:val="00D362C3"/>
    <w:rsid w:val="00D366F6"/>
    <w:rsid w:val="00D47F57"/>
    <w:rsid w:val="00D525F3"/>
    <w:rsid w:val="00D53E0D"/>
    <w:rsid w:val="00D5514E"/>
    <w:rsid w:val="00D659A4"/>
    <w:rsid w:val="00D65B77"/>
    <w:rsid w:val="00D70471"/>
    <w:rsid w:val="00D7515D"/>
    <w:rsid w:val="00D80291"/>
    <w:rsid w:val="00D83D13"/>
    <w:rsid w:val="00D84128"/>
    <w:rsid w:val="00D85265"/>
    <w:rsid w:val="00D93419"/>
    <w:rsid w:val="00D9484B"/>
    <w:rsid w:val="00DA3694"/>
    <w:rsid w:val="00DA7093"/>
    <w:rsid w:val="00DB4B34"/>
    <w:rsid w:val="00DB4FA4"/>
    <w:rsid w:val="00DB7139"/>
    <w:rsid w:val="00DC1075"/>
    <w:rsid w:val="00DC11B9"/>
    <w:rsid w:val="00DC1A4E"/>
    <w:rsid w:val="00DC2232"/>
    <w:rsid w:val="00DD415D"/>
    <w:rsid w:val="00DD57AE"/>
    <w:rsid w:val="00DE20D1"/>
    <w:rsid w:val="00DE7545"/>
    <w:rsid w:val="00DF68D5"/>
    <w:rsid w:val="00E00A2B"/>
    <w:rsid w:val="00E15C32"/>
    <w:rsid w:val="00E2248B"/>
    <w:rsid w:val="00E224E4"/>
    <w:rsid w:val="00E24105"/>
    <w:rsid w:val="00E247E1"/>
    <w:rsid w:val="00E276A5"/>
    <w:rsid w:val="00E5354A"/>
    <w:rsid w:val="00E56B72"/>
    <w:rsid w:val="00E56E89"/>
    <w:rsid w:val="00E570CE"/>
    <w:rsid w:val="00E5732A"/>
    <w:rsid w:val="00E57F50"/>
    <w:rsid w:val="00E621A9"/>
    <w:rsid w:val="00E65DC1"/>
    <w:rsid w:val="00E70CCB"/>
    <w:rsid w:val="00E741EE"/>
    <w:rsid w:val="00E760BE"/>
    <w:rsid w:val="00E81624"/>
    <w:rsid w:val="00E8561D"/>
    <w:rsid w:val="00E86775"/>
    <w:rsid w:val="00E926E0"/>
    <w:rsid w:val="00E93D36"/>
    <w:rsid w:val="00E941B3"/>
    <w:rsid w:val="00EA0D11"/>
    <w:rsid w:val="00EA5CE6"/>
    <w:rsid w:val="00EA7472"/>
    <w:rsid w:val="00EB69D6"/>
    <w:rsid w:val="00EC207C"/>
    <w:rsid w:val="00EC4C35"/>
    <w:rsid w:val="00EC5DD2"/>
    <w:rsid w:val="00ED04A0"/>
    <w:rsid w:val="00EE1A96"/>
    <w:rsid w:val="00EE34E8"/>
    <w:rsid w:val="00EE3CA0"/>
    <w:rsid w:val="00EE7B96"/>
    <w:rsid w:val="00EF18A7"/>
    <w:rsid w:val="00EF2144"/>
    <w:rsid w:val="00EF44C0"/>
    <w:rsid w:val="00EF5660"/>
    <w:rsid w:val="00EF6C97"/>
    <w:rsid w:val="00F00615"/>
    <w:rsid w:val="00F01FD9"/>
    <w:rsid w:val="00F0690F"/>
    <w:rsid w:val="00F06DDE"/>
    <w:rsid w:val="00F1257C"/>
    <w:rsid w:val="00F22B7D"/>
    <w:rsid w:val="00F27ED8"/>
    <w:rsid w:val="00F32600"/>
    <w:rsid w:val="00F4222F"/>
    <w:rsid w:val="00F4374E"/>
    <w:rsid w:val="00F474DD"/>
    <w:rsid w:val="00F52446"/>
    <w:rsid w:val="00F55B6F"/>
    <w:rsid w:val="00F55DBF"/>
    <w:rsid w:val="00F61BBC"/>
    <w:rsid w:val="00F62820"/>
    <w:rsid w:val="00F62C05"/>
    <w:rsid w:val="00F65637"/>
    <w:rsid w:val="00F67ED3"/>
    <w:rsid w:val="00F7587F"/>
    <w:rsid w:val="00F80777"/>
    <w:rsid w:val="00F81802"/>
    <w:rsid w:val="00F82394"/>
    <w:rsid w:val="00F84A61"/>
    <w:rsid w:val="00F96131"/>
    <w:rsid w:val="00FA36E5"/>
    <w:rsid w:val="00FA7D48"/>
    <w:rsid w:val="00FB1A8F"/>
    <w:rsid w:val="00FB44B0"/>
    <w:rsid w:val="00FB79FD"/>
    <w:rsid w:val="00FC517E"/>
    <w:rsid w:val="00FD6BEB"/>
    <w:rsid w:val="00FE0AB9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0F0356-2190-4555-9C43-65967E2B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02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A2702"/>
    <w:pPr>
      <w:keepNext/>
      <w:jc w:val="center"/>
      <w:outlineLvl w:val="0"/>
    </w:pPr>
    <w:rPr>
      <w:rFonts w:ascii="Cordia New" w:eastAsia="Calibri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2702"/>
    <w:pPr>
      <w:keepNext/>
      <w:jc w:val="center"/>
      <w:outlineLvl w:val="1"/>
    </w:pPr>
    <w:rPr>
      <w:rFonts w:ascii="Cordia New" w:eastAsia="Calibri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A2702"/>
    <w:pPr>
      <w:keepNext/>
      <w:outlineLvl w:val="2"/>
    </w:pPr>
    <w:rPr>
      <w:rFonts w:ascii="Cordia New" w:eastAsia="Calibri" w:hAnsi="Cordia New" w:cs="Cordia New"/>
      <w:sz w:val="32"/>
      <w:szCs w:val="32"/>
    </w:rPr>
  </w:style>
  <w:style w:type="paragraph" w:styleId="4">
    <w:name w:val="heading 4"/>
    <w:basedOn w:val="a"/>
    <w:next w:val="a"/>
    <w:link w:val="40"/>
    <w:qFormat/>
    <w:rsid w:val="005A2702"/>
    <w:pPr>
      <w:keepNext/>
      <w:jc w:val="center"/>
      <w:outlineLvl w:val="3"/>
    </w:pPr>
    <w:rPr>
      <w:rFonts w:ascii="Cordia New" w:eastAsia="Calibri" w:hAnsi="Cordia New" w:cs="Cordia New"/>
      <w:b/>
      <w:bCs/>
      <w:sz w:val="40"/>
      <w:szCs w:val="40"/>
      <w:u w:val="single"/>
    </w:rPr>
  </w:style>
  <w:style w:type="paragraph" w:styleId="5">
    <w:name w:val="heading 5"/>
    <w:basedOn w:val="a"/>
    <w:next w:val="a"/>
    <w:link w:val="50"/>
    <w:qFormat/>
    <w:rsid w:val="005A2702"/>
    <w:pPr>
      <w:keepNext/>
      <w:jc w:val="center"/>
      <w:outlineLvl w:val="4"/>
    </w:pPr>
    <w:rPr>
      <w:rFonts w:ascii="Cordia New" w:eastAsia="Calibri" w:hAnsi="Cordia New" w:cs="Cordia New"/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5A2702"/>
    <w:pPr>
      <w:keepNext/>
      <w:jc w:val="center"/>
      <w:outlineLvl w:val="5"/>
    </w:pPr>
    <w:rPr>
      <w:rFonts w:ascii="Cordia New" w:eastAsia="Calibri" w:hAnsi="Cordia New" w:cs="Cordi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5A2702"/>
    <w:pPr>
      <w:spacing w:before="240" w:after="60"/>
      <w:outlineLvl w:val="6"/>
    </w:pPr>
    <w:rPr>
      <w:rFonts w:eastAsia="SimSun"/>
      <w:lang w:eastAsia="zh-CN"/>
    </w:rPr>
  </w:style>
  <w:style w:type="paragraph" w:styleId="8">
    <w:name w:val="heading 8"/>
    <w:basedOn w:val="a"/>
    <w:next w:val="a"/>
    <w:link w:val="80"/>
    <w:qFormat/>
    <w:rsid w:val="0079644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qFormat/>
    <w:rsid w:val="005A2702"/>
    <w:pPr>
      <w:keepNext/>
      <w:jc w:val="center"/>
      <w:outlineLvl w:val="8"/>
    </w:pPr>
    <w:rPr>
      <w:rFonts w:ascii="Angsana New" w:hAnsi="Cordia New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5A2702"/>
    <w:rPr>
      <w:rFonts w:ascii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locked/>
    <w:rsid w:val="005A2702"/>
    <w:rPr>
      <w:rFonts w:ascii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locked/>
    <w:rsid w:val="005A2702"/>
    <w:rPr>
      <w:rFonts w:ascii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locked/>
    <w:rsid w:val="005A2702"/>
    <w:rPr>
      <w:rFonts w:ascii="Cordia New" w:hAnsi="Cordia New" w:cs="Cordia New"/>
      <w:b/>
      <w:bCs/>
      <w:sz w:val="40"/>
      <w:szCs w:val="40"/>
      <w:u w:val="single"/>
    </w:rPr>
  </w:style>
  <w:style w:type="character" w:customStyle="1" w:styleId="50">
    <w:name w:val="หัวเรื่อง 5 อักขระ"/>
    <w:basedOn w:val="a0"/>
    <w:link w:val="5"/>
    <w:locked/>
    <w:rsid w:val="005A2702"/>
    <w:rPr>
      <w:rFonts w:ascii="Cordia New" w:hAnsi="Cordia New"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locked/>
    <w:rsid w:val="005A2702"/>
    <w:rPr>
      <w:rFonts w:ascii="Cordia New" w:hAnsi="Cordia New" w:cs="Cordi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locked/>
    <w:rsid w:val="005A2702"/>
    <w:rPr>
      <w:rFonts w:ascii="Times New Roman" w:eastAsia="SimSun" w:hAnsi="Times New Roman" w:cs="Angsana New"/>
      <w:sz w:val="24"/>
      <w:lang w:eastAsia="zh-CN"/>
    </w:rPr>
  </w:style>
  <w:style w:type="character" w:customStyle="1" w:styleId="80">
    <w:name w:val="หัวเรื่อง 8 อักขระ"/>
    <w:basedOn w:val="a0"/>
    <w:link w:val="8"/>
    <w:locked/>
    <w:rsid w:val="00796441"/>
    <w:rPr>
      <w:rFonts w:ascii="Cambria" w:hAnsi="Cambria" w:cs="Angsana New"/>
      <w:color w:val="404040"/>
      <w:sz w:val="25"/>
      <w:szCs w:val="25"/>
    </w:rPr>
  </w:style>
  <w:style w:type="character" w:customStyle="1" w:styleId="90">
    <w:name w:val="หัวเรื่อง 9 อักขระ"/>
    <w:basedOn w:val="a0"/>
    <w:link w:val="9"/>
    <w:locked/>
    <w:rsid w:val="005A2702"/>
    <w:rPr>
      <w:rFonts w:eastAsia="Times New Roman" w:hAnsi="Cordia New" w:cs="Angsana New"/>
      <w:b/>
      <w:bCs/>
      <w:sz w:val="56"/>
      <w:szCs w:val="56"/>
    </w:rPr>
  </w:style>
  <w:style w:type="table" w:styleId="a3">
    <w:name w:val="Table Grid"/>
    <w:basedOn w:val="a1"/>
    <w:uiPriority w:val="99"/>
    <w:rsid w:val="005A27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A2702"/>
    <w:pPr>
      <w:tabs>
        <w:tab w:val="left" w:pos="426"/>
      </w:tabs>
      <w:jc w:val="thaiDistribute"/>
    </w:pPr>
    <w:rPr>
      <w:rFonts w:ascii="Cordia New" w:eastAsia="Calibri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locked/>
    <w:rsid w:val="005A2702"/>
    <w:rPr>
      <w:rFonts w:ascii="Cordia New" w:hAnsi="Cordia New" w:cs="Cordia New"/>
      <w:sz w:val="32"/>
      <w:szCs w:val="32"/>
    </w:rPr>
  </w:style>
  <w:style w:type="paragraph" w:styleId="21">
    <w:name w:val="Body Text Indent 2"/>
    <w:basedOn w:val="a"/>
    <w:link w:val="22"/>
    <w:uiPriority w:val="99"/>
    <w:rsid w:val="005A2702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locked/>
    <w:rsid w:val="005A2702"/>
    <w:rPr>
      <w:rFonts w:ascii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rsid w:val="005A2702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7">
    <w:name w:val="หัวกระดาษ อักขระ"/>
    <w:basedOn w:val="a0"/>
    <w:link w:val="a6"/>
    <w:uiPriority w:val="99"/>
    <w:locked/>
    <w:rsid w:val="005A2702"/>
    <w:rPr>
      <w:rFonts w:ascii="Times New Roman" w:eastAsia="SimSun" w:hAnsi="Times New Roman" w:cs="Angsana New"/>
      <w:sz w:val="24"/>
      <w:lang w:eastAsia="zh-CN"/>
    </w:rPr>
  </w:style>
  <w:style w:type="character" w:styleId="a8">
    <w:name w:val="page number"/>
    <w:basedOn w:val="a0"/>
    <w:uiPriority w:val="99"/>
    <w:rsid w:val="005A2702"/>
    <w:rPr>
      <w:rFonts w:cs="Times New Roman"/>
    </w:rPr>
  </w:style>
  <w:style w:type="paragraph" w:styleId="a9">
    <w:name w:val="footer"/>
    <w:basedOn w:val="a"/>
    <w:link w:val="aa"/>
    <w:uiPriority w:val="99"/>
    <w:rsid w:val="005A2702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a">
    <w:name w:val="ท้ายกระดาษ อักขระ"/>
    <w:basedOn w:val="a0"/>
    <w:link w:val="a9"/>
    <w:uiPriority w:val="99"/>
    <w:locked/>
    <w:rsid w:val="005A2702"/>
    <w:rPr>
      <w:rFonts w:ascii="Times New Roman" w:eastAsia="SimSun" w:hAnsi="Times New Roman" w:cs="Angsana New"/>
      <w:sz w:val="24"/>
      <w:lang w:eastAsia="zh-CN"/>
    </w:rPr>
  </w:style>
  <w:style w:type="paragraph" w:styleId="ab">
    <w:name w:val="Body Text Indent"/>
    <w:basedOn w:val="a"/>
    <w:link w:val="ac"/>
    <w:rsid w:val="005A2702"/>
    <w:pPr>
      <w:spacing w:after="120"/>
      <w:ind w:left="283"/>
    </w:pPr>
    <w:rPr>
      <w:rFonts w:eastAsia="SimSun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locked/>
    <w:rsid w:val="005A2702"/>
    <w:rPr>
      <w:rFonts w:ascii="Times New Roman" w:eastAsia="SimSun" w:hAnsi="Times New Roman" w:cs="Angsana New"/>
      <w:sz w:val="24"/>
      <w:lang w:eastAsia="zh-CN"/>
    </w:rPr>
  </w:style>
  <w:style w:type="paragraph" w:styleId="ad">
    <w:name w:val="List Paragraph"/>
    <w:basedOn w:val="a"/>
    <w:uiPriority w:val="34"/>
    <w:qFormat/>
    <w:rsid w:val="003E1D05"/>
    <w:pPr>
      <w:ind w:left="720"/>
    </w:pPr>
  </w:style>
  <w:style w:type="paragraph" w:styleId="23">
    <w:name w:val="Body Text 2"/>
    <w:basedOn w:val="a"/>
    <w:link w:val="24"/>
    <w:rsid w:val="00796441"/>
    <w:pPr>
      <w:tabs>
        <w:tab w:val="left" w:pos="426"/>
        <w:tab w:val="left" w:pos="709"/>
        <w:tab w:val="left" w:pos="1134"/>
      </w:tabs>
      <w:ind w:right="-199"/>
      <w:jc w:val="thaiDistribute"/>
    </w:pPr>
    <w:rPr>
      <w:rFonts w:ascii="Angsana New" w:hAnsi="Cordi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locked/>
    <w:rsid w:val="00796441"/>
    <w:rPr>
      <w:rFonts w:eastAsia="Times New Roman" w:hAnsi="Cordia New" w:cs="Angsana New"/>
      <w:sz w:val="32"/>
      <w:szCs w:val="32"/>
    </w:rPr>
  </w:style>
  <w:style w:type="paragraph" w:styleId="ae">
    <w:name w:val="Balloon Text"/>
    <w:basedOn w:val="a"/>
    <w:link w:val="af"/>
    <w:uiPriority w:val="99"/>
    <w:locked/>
    <w:rsid w:val="00CE02F7"/>
    <w:rPr>
      <w:rFonts w:ascii="Tahoma" w:eastAsia="SimSun" w:hAnsi="Tahoma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CE02F7"/>
    <w:rPr>
      <w:rFonts w:ascii="Tahoma" w:eastAsia="SimSun" w:hAnsi="Tahoma" w:cs="Angsana New"/>
      <w:sz w:val="16"/>
      <w:lang w:eastAsia="zh-CN"/>
    </w:rPr>
  </w:style>
  <w:style w:type="paragraph" w:styleId="31">
    <w:name w:val="Body Text 3"/>
    <w:basedOn w:val="a"/>
    <w:link w:val="32"/>
    <w:locked/>
    <w:rsid w:val="006F0D1D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rsid w:val="006F0D1D"/>
    <w:rPr>
      <w:rFonts w:ascii="FreesiaUPC" w:eastAsia="Cordia New" w:hAnsi="FreesiaUPC" w:cs="FreesiaUPC"/>
      <w:sz w:val="34"/>
      <w:szCs w:val="34"/>
    </w:rPr>
  </w:style>
  <w:style w:type="paragraph" w:styleId="af0">
    <w:name w:val="Date"/>
    <w:basedOn w:val="a"/>
    <w:next w:val="a"/>
    <w:link w:val="af1"/>
    <w:uiPriority w:val="99"/>
    <w:locked/>
    <w:rsid w:val="006F0D1D"/>
    <w:rPr>
      <w:rFonts w:ascii="Cordia New" w:eastAsia="SimSun" w:hAnsi="Cordia New" w:cs="Cordia New"/>
      <w:sz w:val="28"/>
      <w:szCs w:val="32"/>
      <w:lang w:eastAsia="zh-CN"/>
    </w:rPr>
  </w:style>
  <w:style w:type="character" w:customStyle="1" w:styleId="af1">
    <w:name w:val="วันที่ อักขระ"/>
    <w:basedOn w:val="a0"/>
    <w:link w:val="af0"/>
    <w:uiPriority w:val="99"/>
    <w:rsid w:val="006F0D1D"/>
    <w:rPr>
      <w:rFonts w:ascii="Cordia New" w:eastAsia="SimSun" w:hAnsi="Cordia New"/>
      <w:sz w:val="28"/>
      <w:szCs w:val="32"/>
      <w:lang w:eastAsia="zh-CN"/>
    </w:rPr>
  </w:style>
  <w:style w:type="character" w:customStyle="1" w:styleId="apple-style-span">
    <w:name w:val="apple-style-span"/>
    <w:basedOn w:val="a0"/>
    <w:rsid w:val="006F0D1D"/>
    <w:rPr>
      <w:rFonts w:cs="Times New Roman"/>
    </w:rPr>
  </w:style>
  <w:style w:type="paragraph" w:styleId="af2">
    <w:name w:val="Document Map"/>
    <w:basedOn w:val="a"/>
    <w:link w:val="af3"/>
    <w:locked/>
    <w:rsid w:val="006F0D1D"/>
    <w:rPr>
      <w:rFonts w:ascii="Tahoma" w:eastAsia="SimSun" w:hAnsi="Tahoma"/>
      <w:sz w:val="16"/>
      <w:szCs w:val="20"/>
      <w:lang w:eastAsia="zh-CN"/>
    </w:rPr>
  </w:style>
  <w:style w:type="character" w:customStyle="1" w:styleId="af3">
    <w:name w:val="ผังเอกสาร อักขระ"/>
    <w:basedOn w:val="a0"/>
    <w:link w:val="af2"/>
    <w:rsid w:val="006F0D1D"/>
    <w:rPr>
      <w:rFonts w:ascii="Tahoma" w:eastAsia="SimSun" w:hAnsi="Tahoma" w:cs="Angsana New"/>
      <w:sz w:val="16"/>
      <w:lang w:eastAsia="zh-CN"/>
    </w:rPr>
  </w:style>
  <w:style w:type="character" w:customStyle="1" w:styleId="apple-converted-space">
    <w:name w:val="apple-converted-space"/>
    <w:basedOn w:val="a0"/>
    <w:rsid w:val="006F0D1D"/>
  </w:style>
  <w:style w:type="character" w:styleId="af4">
    <w:name w:val="Strong"/>
    <w:basedOn w:val="a0"/>
    <w:uiPriority w:val="22"/>
    <w:qFormat/>
    <w:locked/>
    <w:rsid w:val="006F0D1D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4E2E27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f5">
    <w:name w:val="Title"/>
    <w:basedOn w:val="a"/>
    <w:next w:val="a"/>
    <w:link w:val="af6"/>
    <w:qFormat/>
    <w:locked/>
    <w:rsid w:val="004E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6">
    <w:name w:val="ชื่อเรื่อง อักขระ"/>
    <w:basedOn w:val="a0"/>
    <w:link w:val="af5"/>
    <w:rsid w:val="004E2E27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Default">
    <w:name w:val="Default"/>
    <w:rsid w:val="001B5647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11">
    <w:name w:val="รายการย่อหน้า1"/>
    <w:basedOn w:val="a"/>
    <w:rsid w:val="004B12FA"/>
    <w:pPr>
      <w:ind w:left="720"/>
    </w:pPr>
    <w:rPr>
      <w:rFonts w:ascii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2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8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5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8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7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1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9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0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2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0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1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9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2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0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8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2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82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2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4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1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0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2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6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06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6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4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7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5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2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8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2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1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5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1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4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8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3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3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1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2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5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8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2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36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0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9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5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8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2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8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4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4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5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5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3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2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0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4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0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1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9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0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6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8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2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6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8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9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4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8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4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3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9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1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1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7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2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0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5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9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6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3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2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7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5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0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5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6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7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76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1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8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6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0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4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5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4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2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8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1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16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8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1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9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6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4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3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1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1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63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5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4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1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25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5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6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5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9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3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8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4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6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9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2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3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2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1649-D5AE-48AC-8C65-C3C633EB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รายงานการประชุมสภาองค์การบริหารส่วนตำบลเมืองนาท</vt:lpstr>
    </vt:vector>
  </TitlesOfParts>
  <Company>DarkOS</Company>
  <LinksUpToDate>false</LinksUpToDate>
  <CharactersWithSpaces>29674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รายงานการประชุมสภาองค์การบริหารส่วนตำบลเมืองนาท</dc:title>
  <dc:subject/>
  <dc:creator>DarkUser</dc:creator>
  <cp:keywords/>
  <dc:description/>
  <cp:lastModifiedBy>Administrator</cp:lastModifiedBy>
  <cp:revision>23</cp:revision>
  <cp:lastPrinted>2020-06-02T08:17:00Z</cp:lastPrinted>
  <dcterms:created xsi:type="dcterms:W3CDTF">2017-11-16T05:47:00Z</dcterms:created>
  <dcterms:modified xsi:type="dcterms:W3CDTF">2020-06-02T08:19:00Z</dcterms:modified>
</cp:coreProperties>
</file>